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F3" w:rsidRDefault="008475F3" w:rsidP="009120F9">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УТВЕРЖДЕНО</w:t>
      </w:r>
    </w:p>
    <w:p w:rsidR="009120F9" w:rsidRDefault="009120F9" w:rsidP="009120F9">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п</w:t>
      </w:r>
      <w:r w:rsidR="008475F3">
        <w:rPr>
          <w:rFonts w:ascii="Times New Roman" w:hAnsi="Times New Roman" w:cs="Times New Roman"/>
          <w:sz w:val="28"/>
          <w:szCs w:val="28"/>
        </w:rPr>
        <w:t>риказ</w:t>
      </w:r>
      <w:r>
        <w:rPr>
          <w:rFonts w:ascii="Times New Roman" w:hAnsi="Times New Roman" w:cs="Times New Roman"/>
          <w:sz w:val="28"/>
          <w:szCs w:val="28"/>
        </w:rPr>
        <w:t>ом Аппарата Уполномоченных в Челябинской области</w:t>
      </w:r>
    </w:p>
    <w:p w:rsidR="008475F3" w:rsidRDefault="008475F3" w:rsidP="009120F9">
      <w:pPr>
        <w:spacing w:after="0" w:line="240" w:lineRule="auto"/>
        <w:ind w:left="4962"/>
        <w:jc w:val="center"/>
        <w:rPr>
          <w:rFonts w:ascii="Times New Roman" w:hAnsi="Times New Roman" w:cs="Times New Roman"/>
          <w:sz w:val="28"/>
          <w:szCs w:val="28"/>
        </w:rPr>
      </w:pPr>
      <w:r>
        <w:rPr>
          <w:rFonts w:ascii="Times New Roman" w:hAnsi="Times New Roman" w:cs="Times New Roman"/>
          <w:sz w:val="28"/>
          <w:szCs w:val="28"/>
        </w:rPr>
        <w:t xml:space="preserve"> от «___» __________20</w:t>
      </w:r>
      <w:r w:rsidR="003152B5">
        <w:rPr>
          <w:rFonts w:ascii="Times New Roman" w:hAnsi="Times New Roman" w:cs="Times New Roman"/>
          <w:sz w:val="28"/>
          <w:szCs w:val="28"/>
        </w:rPr>
        <w:t>20</w:t>
      </w:r>
      <w:r>
        <w:rPr>
          <w:rFonts w:ascii="Times New Roman" w:hAnsi="Times New Roman" w:cs="Times New Roman"/>
          <w:sz w:val="28"/>
          <w:szCs w:val="28"/>
        </w:rPr>
        <w:t xml:space="preserve"> г.</w:t>
      </w:r>
      <w:r w:rsidR="009120F9">
        <w:rPr>
          <w:rFonts w:ascii="Times New Roman" w:hAnsi="Times New Roman" w:cs="Times New Roman"/>
          <w:sz w:val="28"/>
          <w:szCs w:val="28"/>
        </w:rPr>
        <w:t xml:space="preserve"> </w:t>
      </w:r>
      <w:r>
        <w:rPr>
          <w:rFonts w:ascii="Times New Roman" w:hAnsi="Times New Roman" w:cs="Times New Roman"/>
          <w:sz w:val="28"/>
          <w:szCs w:val="28"/>
        </w:rPr>
        <w:t>№_____</w:t>
      </w:r>
    </w:p>
    <w:p w:rsidR="009120F9" w:rsidRDefault="009120F9" w:rsidP="0000606A">
      <w:pPr>
        <w:spacing w:after="0" w:line="240" w:lineRule="auto"/>
        <w:jc w:val="center"/>
        <w:rPr>
          <w:rFonts w:ascii="Times New Roman" w:hAnsi="Times New Roman" w:cs="Times New Roman"/>
          <w:sz w:val="28"/>
          <w:szCs w:val="28"/>
        </w:rPr>
      </w:pPr>
    </w:p>
    <w:p w:rsidR="0000606A" w:rsidRPr="0000606A" w:rsidRDefault="0000606A" w:rsidP="0000606A">
      <w:pPr>
        <w:spacing w:after="0" w:line="240" w:lineRule="auto"/>
        <w:jc w:val="center"/>
        <w:rPr>
          <w:rFonts w:ascii="Times New Roman" w:hAnsi="Times New Roman" w:cs="Times New Roman"/>
          <w:sz w:val="28"/>
          <w:szCs w:val="28"/>
        </w:rPr>
      </w:pPr>
      <w:r w:rsidRPr="0000606A">
        <w:rPr>
          <w:rFonts w:ascii="Times New Roman" w:hAnsi="Times New Roman" w:cs="Times New Roman"/>
          <w:sz w:val="28"/>
          <w:szCs w:val="28"/>
        </w:rPr>
        <w:t>Положение</w:t>
      </w:r>
    </w:p>
    <w:p w:rsidR="00A04383" w:rsidRDefault="00F960AF" w:rsidP="0000606A">
      <w:pPr>
        <w:spacing w:after="0" w:line="240" w:lineRule="auto"/>
        <w:jc w:val="center"/>
        <w:rPr>
          <w:rFonts w:ascii="Times New Roman" w:hAnsi="Times New Roman" w:cs="Times New Roman"/>
          <w:sz w:val="28"/>
          <w:szCs w:val="28"/>
        </w:rPr>
      </w:pPr>
      <w:r w:rsidRPr="0000606A">
        <w:rPr>
          <w:rFonts w:ascii="Times New Roman" w:hAnsi="Times New Roman" w:cs="Times New Roman"/>
          <w:sz w:val="28"/>
          <w:szCs w:val="28"/>
        </w:rPr>
        <w:t>о Единой комиссии</w:t>
      </w:r>
      <w:r w:rsidR="00A04383">
        <w:rPr>
          <w:rFonts w:ascii="Times New Roman" w:hAnsi="Times New Roman" w:cs="Times New Roman"/>
          <w:sz w:val="28"/>
          <w:szCs w:val="28"/>
        </w:rPr>
        <w:t xml:space="preserve"> </w:t>
      </w:r>
      <w:r w:rsidRPr="0000606A">
        <w:rPr>
          <w:rFonts w:ascii="Times New Roman" w:hAnsi="Times New Roman" w:cs="Times New Roman"/>
          <w:sz w:val="28"/>
          <w:szCs w:val="28"/>
        </w:rPr>
        <w:t>по определению поставщиков</w:t>
      </w:r>
    </w:p>
    <w:p w:rsidR="00F960AF" w:rsidRPr="0000606A" w:rsidRDefault="00F960AF" w:rsidP="0000606A">
      <w:pPr>
        <w:spacing w:after="0" w:line="240" w:lineRule="auto"/>
        <w:jc w:val="center"/>
        <w:rPr>
          <w:rFonts w:ascii="Times New Roman" w:hAnsi="Times New Roman" w:cs="Times New Roman"/>
          <w:sz w:val="28"/>
          <w:szCs w:val="28"/>
        </w:rPr>
      </w:pPr>
      <w:r w:rsidRPr="0000606A">
        <w:rPr>
          <w:rFonts w:ascii="Times New Roman" w:hAnsi="Times New Roman" w:cs="Times New Roman"/>
          <w:sz w:val="28"/>
          <w:szCs w:val="28"/>
        </w:rPr>
        <w:t xml:space="preserve"> (подрядчиков, исполнителей)</w:t>
      </w:r>
    </w:p>
    <w:p w:rsidR="00F960AF" w:rsidRDefault="008475F3" w:rsidP="000060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Аппарата Уполномоченных по правам человека, правам ребенка, защите прав предпринимателей в</w:t>
      </w:r>
      <w:r w:rsidR="0000606A">
        <w:rPr>
          <w:rFonts w:ascii="Times New Roman" w:hAnsi="Times New Roman" w:cs="Times New Roman"/>
          <w:sz w:val="28"/>
          <w:szCs w:val="28"/>
        </w:rPr>
        <w:t xml:space="preserve"> Челябинской области</w:t>
      </w:r>
    </w:p>
    <w:p w:rsidR="0000606A" w:rsidRDefault="0000606A" w:rsidP="0000606A">
      <w:pPr>
        <w:spacing w:after="0" w:line="240" w:lineRule="auto"/>
        <w:rPr>
          <w:rFonts w:ascii="Times New Roman" w:hAnsi="Times New Roman" w:cs="Times New Roman"/>
          <w:sz w:val="28"/>
          <w:szCs w:val="28"/>
        </w:rPr>
      </w:pPr>
    </w:p>
    <w:p w:rsidR="00F960AF" w:rsidRPr="009120F9" w:rsidRDefault="00F960AF" w:rsidP="009120F9">
      <w:pPr>
        <w:spacing w:after="0" w:line="240" w:lineRule="auto"/>
        <w:jc w:val="center"/>
        <w:rPr>
          <w:rFonts w:ascii="Times New Roman" w:hAnsi="Times New Roman" w:cs="Times New Roman"/>
          <w:b/>
          <w:sz w:val="28"/>
          <w:szCs w:val="28"/>
        </w:rPr>
      </w:pPr>
      <w:r w:rsidRPr="009120F9">
        <w:rPr>
          <w:rFonts w:ascii="Times New Roman" w:hAnsi="Times New Roman" w:cs="Times New Roman"/>
          <w:b/>
          <w:sz w:val="28"/>
          <w:szCs w:val="28"/>
        </w:rPr>
        <w:t>1. Общие положения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1.1. </w:t>
      </w:r>
      <w:proofErr w:type="gramStart"/>
      <w:r w:rsidRPr="0000606A">
        <w:rPr>
          <w:rFonts w:ascii="Times New Roman" w:hAnsi="Times New Roman" w:cs="Times New Roman"/>
          <w:sz w:val="28"/>
          <w:szCs w:val="28"/>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8475F3">
        <w:rPr>
          <w:rFonts w:ascii="Times New Roman" w:hAnsi="Times New Roman" w:cs="Times New Roman"/>
          <w:sz w:val="28"/>
          <w:szCs w:val="28"/>
        </w:rPr>
        <w:t>Аппарата Уполномоченных по правам человека, правам ребенка, за</w:t>
      </w:r>
      <w:r w:rsidR="009120F9">
        <w:rPr>
          <w:rFonts w:ascii="Times New Roman" w:hAnsi="Times New Roman" w:cs="Times New Roman"/>
          <w:sz w:val="28"/>
          <w:szCs w:val="28"/>
        </w:rPr>
        <w:t>щите</w:t>
      </w:r>
      <w:r w:rsidR="008475F3">
        <w:rPr>
          <w:rFonts w:ascii="Times New Roman" w:hAnsi="Times New Roman" w:cs="Times New Roman"/>
          <w:sz w:val="28"/>
          <w:szCs w:val="28"/>
        </w:rPr>
        <w:t xml:space="preserve"> прав предпринимателей в </w:t>
      </w:r>
      <w:r w:rsidR="0000606A">
        <w:rPr>
          <w:rFonts w:ascii="Times New Roman" w:hAnsi="Times New Roman" w:cs="Times New Roman"/>
          <w:sz w:val="28"/>
          <w:szCs w:val="28"/>
        </w:rPr>
        <w:t xml:space="preserve">Челябинской области (далее – </w:t>
      </w:r>
      <w:r w:rsidR="008475F3">
        <w:rPr>
          <w:rFonts w:ascii="Times New Roman" w:hAnsi="Times New Roman" w:cs="Times New Roman"/>
          <w:sz w:val="28"/>
          <w:szCs w:val="28"/>
        </w:rPr>
        <w:t>Аппарат Уполномоченных</w:t>
      </w:r>
      <w:r w:rsidR="0000606A">
        <w:rPr>
          <w:rFonts w:ascii="Times New Roman" w:hAnsi="Times New Roman" w:cs="Times New Roman"/>
          <w:sz w:val="28"/>
          <w:szCs w:val="28"/>
        </w:rPr>
        <w:t>)</w:t>
      </w:r>
      <w:r w:rsidRPr="0000606A">
        <w:rPr>
          <w:rFonts w:ascii="Times New Roman" w:hAnsi="Times New Roman" w:cs="Times New Roman"/>
          <w:sz w:val="28"/>
          <w:szCs w:val="28"/>
        </w:rPr>
        <w:t xml:space="preserve"> для заключения контрактов на поставку товаров, выполнение работ, оказание услуг для нужд </w:t>
      </w:r>
      <w:r w:rsidR="008475F3">
        <w:rPr>
          <w:rFonts w:ascii="Times New Roman" w:hAnsi="Times New Roman" w:cs="Times New Roman"/>
          <w:sz w:val="28"/>
          <w:szCs w:val="28"/>
        </w:rPr>
        <w:t>Аппарата Уполномоченных</w:t>
      </w:r>
      <w:r w:rsidRPr="0000606A">
        <w:rPr>
          <w:rFonts w:ascii="Times New Roman" w:hAnsi="Times New Roman" w:cs="Times New Roman"/>
          <w:sz w:val="28"/>
          <w:szCs w:val="28"/>
        </w:rPr>
        <w:t xml:space="preserve"> (далее — Единая комиссия) путем проведения конкурсов, аукционов, запросов котировок, запросов предложений.</w:t>
      </w:r>
      <w:proofErr w:type="gramEnd"/>
    </w:p>
    <w:p w:rsidR="00F960AF" w:rsidRPr="0000606A" w:rsidRDefault="00F960AF" w:rsidP="009120F9">
      <w:pPr>
        <w:spacing w:after="0" w:line="240" w:lineRule="auto"/>
        <w:ind w:firstLine="708"/>
        <w:rPr>
          <w:rFonts w:ascii="Times New Roman" w:hAnsi="Times New Roman" w:cs="Times New Roman"/>
          <w:sz w:val="28"/>
          <w:szCs w:val="28"/>
        </w:rPr>
      </w:pPr>
      <w:r w:rsidRPr="0000606A">
        <w:rPr>
          <w:rFonts w:ascii="Times New Roman" w:hAnsi="Times New Roman" w:cs="Times New Roman"/>
          <w:sz w:val="28"/>
          <w:szCs w:val="28"/>
        </w:rPr>
        <w:t>1.2. Основные понятия:</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960AF"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960AF"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 xml:space="preserve">открытый конкурс </w:t>
      </w:r>
      <w:r w:rsidR="003152B5">
        <w:rPr>
          <w:rFonts w:ascii="Times New Roman" w:hAnsi="Times New Roman" w:cs="Times New Roman"/>
          <w:sz w:val="28"/>
          <w:szCs w:val="28"/>
        </w:rPr>
        <w:t xml:space="preserve">в электронной форме </w:t>
      </w:r>
      <w:r w:rsidRPr="0000606A">
        <w:rPr>
          <w:rFonts w:ascii="Times New Roman" w:hAnsi="Times New Roman" w:cs="Times New Roman"/>
          <w:sz w:val="28"/>
          <w:szCs w:val="28"/>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w:t>
      </w:r>
      <w:r w:rsidR="003152B5" w:rsidRPr="003152B5">
        <w:rPr>
          <w:rFonts w:ascii="Times New Roman" w:hAnsi="Times New Roman" w:cs="Times New Roman"/>
          <w:sz w:val="28"/>
          <w:szCs w:val="28"/>
        </w:rPr>
        <w:t>о проведении открытого конкурса в электронной форме и конкурсной документации и к участникам закупки предъявляются единые требования</w:t>
      </w:r>
      <w:r w:rsidRPr="0000606A">
        <w:rPr>
          <w:rFonts w:ascii="Times New Roman" w:hAnsi="Times New Roman" w:cs="Times New Roman"/>
          <w:sz w:val="28"/>
          <w:szCs w:val="28"/>
        </w:rPr>
        <w:t>;</w:t>
      </w:r>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 xml:space="preserve">двухэтапный конкурс </w:t>
      </w:r>
      <w:r w:rsidR="00AA4897">
        <w:rPr>
          <w:rFonts w:ascii="Times New Roman" w:hAnsi="Times New Roman" w:cs="Times New Roman"/>
          <w:sz w:val="28"/>
          <w:szCs w:val="28"/>
        </w:rPr>
        <w:t xml:space="preserve">в электронной форме </w:t>
      </w:r>
      <w:r w:rsidRPr="0000606A">
        <w:rPr>
          <w:rFonts w:ascii="Times New Roman" w:hAnsi="Times New Roman" w:cs="Times New Roman"/>
          <w:sz w:val="28"/>
          <w:szCs w:val="28"/>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w:t>
      </w:r>
      <w:r w:rsidRPr="0000606A">
        <w:rPr>
          <w:rFonts w:ascii="Times New Roman" w:hAnsi="Times New Roman" w:cs="Times New Roman"/>
          <w:sz w:val="28"/>
          <w:szCs w:val="28"/>
        </w:rPr>
        <w:lastRenderedPageBreak/>
        <w:t xml:space="preserve">требования и победителем такого конкурса признается участник двухэтапного конкурса, принявший участие в проведении обоих этапов такого конкурса </w:t>
      </w:r>
      <w:r w:rsidR="00AA4897" w:rsidRPr="00AA4897">
        <w:rPr>
          <w:rFonts w:ascii="Times New Roman" w:hAnsi="Times New Roman" w:cs="Times New Roman"/>
          <w:sz w:val="28"/>
          <w:szCs w:val="28"/>
        </w:rPr>
        <w:t>(в том</w:t>
      </w:r>
      <w:proofErr w:type="gramEnd"/>
      <w:r w:rsidR="00AA4897" w:rsidRPr="00AA4897">
        <w:rPr>
          <w:rFonts w:ascii="Times New Roman" w:hAnsi="Times New Roman" w:cs="Times New Roman"/>
          <w:sz w:val="28"/>
          <w:szCs w:val="28"/>
        </w:rPr>
        <w:t xml:space="preserve"> числе </w:t>
      </w:r>
      <w:proofErr w:type="gramStart"/>
      <w:r w:rsidR="00AA4897" w:rsidRPr="00AA4897">
        <w:rPr>
          <w:rFonts w:ascii="Times New Roman" w:hAnsi="Times New Roman" w:cs="Times New Roman"/>
          <w:sz w:val="28"/>
          <w:szCs w:val="28"/>
        </w:rPr>
        <w:t>соответствующий</w:t>
      </w:r>
      <w:proofErr w:type="gramEnd"/>
      <w:r w:rsidR="00AA4897" w:rsidRPr="00AA4897">
        <w:rPr>
          <w:rFonts w:ascii="Times New Roman" w:hAnsi="Times New Roman" w:cs="Times New Roman"/>
          <w:sz w:val="28"/>
          <w:szCs w:val="28"/>
        </w:rPr>
        <w:t xml:space="preserve"> дополнительным требованиям)</w:t>
      </w:r>
      <w:r w:rsidR="00AA4897">
        <w:rPr>
          <w:rFonts w:ascii="Times New Roman" w:hAnsi="Times New Roman" w:cs="Times New Roman"/>
          <w:sz w:val="28"/>
          <w:szCs w:val="28"/>
        </w:rPr>
        <w:t xml:space="preserve"> </w:t>
      </w:r>
      <w:r w:rsidRPr="0000606A">
        <w:rPr>
          <w:rFonts w:ascii="Times New Roman" w:hAnsi="Times New Roman" w:cs="Times New Roman"/>
          <w:sz w:val="28"/>
          <w:szCs w:val="28"/>
        </w:rPr>
        <w:t>и предложивший лучшие условия исполнения контракта по результатам второго этапа такого конкурса;</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960AF"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 xml:space="preserve">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w:t>
      </w:r>
      <w:r w:rsidR="00AA4897" w:rsidRPr="00AA4897">
        <w:rPr>
          <w:rFonts w:ascii="Times New Roman" w:hAnsi="Times New Roman" w:cs="Times New Roman"/>
          <w:sz w:val="28"/>
          <w:szCs w:val="28"/>
        </w:rPr>
        <w:t>предложивший наиболее низкую цену контракта, наименьшую сумму ц</w:t>
      </w:r>
      <w:r w:rsidR="00AA4897">
        <w:rPr>
          <w:rFonts w:ascii="Times New Roman" w:hAnsi="Times New Roman" w:cs="Times New Roman"/>
          <w:sz w:val="28"/>
          <w:szCs w:val="28"/>
        </w:rPr>
        <w:t>ен единиц товаров, работ, услуг</w:t>
      </w:r>
      <w:r w:rsidRPr="0000606A">
        <w:rPr>
          <w:rFonts w:ascii="Times New Roman" w:hAnsi="Times New Roman" w:cs="Times New Roman"/>
          <w:sz w:val="28"/>
          <w:szCs w:val="28"/>
        </w:rPr>
        <w:t>;</w:t>
      </w:r>
      <w:proofErr w:type="gramEnd"/>
    </w:p>
    <w:p w:rsidR="00AA4897" w:rsidRPr="00AA4897" w:rsidRDefault="00AA4897" w:rsidP="00AA4897">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w:t>
      </w:r>
      <w:r>
        <w:rPr>
          <w:rFonts w:ascii="Times New Roman" w:hAnsi="Times New Roman" w:cs="Times New Roman"/>
          <w:sz w:val="28"/>
          <w:szCs w:val="28"/>
        </w:rPr>
        <w:t> </w:t>
      </w:r>
      <w:r w:rsidRPr="00AA4897">
        <w:rPr>
          <w:rFonts w:ascii="Times New Roman" w:hAnsi="Times New Roman" w:cs="Times New Roman"/>
          <w:sz w:val="28"/>
          <w:szCs w:val="28"/>
        </w:rPr>
        <w:t xml:space="preserve">запрос котировок в электронной форме </w:t>
      </w:r>
      <w:r w:rsidRPr="000060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4897">
        <w:rPr>
          <w:rFonts w:ascii="Times New Roman" w:hAnsi="Times New Roman" w:cs="Times New Roman"/>
          <w:sz w:val="28"/>
          <w:szCs w:val="28"/>
        </w:rPr>
        <w:t>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w:t>
      </w:r>
      <w:proofErr w:type="gramEnd"/>
      <w:r w:rsidRPr="00AA4897">
        <w:rPr>
          <w:rFonts w:ascii="Times New Roman" w:hAnsi="Times New Roman" w:cs="Times New Roman"/>
          <w:sz w:val="28"/>
          <w:szCs w:val="28"/>
        </w:rPr>
        <w:t xml:space="preserve"> котировок в электронной форме</w:t>
      </w:r>
      <w:r>
        <w:rPr>
          <w:rFonts w:ascii="Times New Roman" w:hAnsi="Times New Roman" w:cs="Times New Roman"/>
          <w:sz w:val="28"/>
          <w:szCs w:val="28"/>
        </w:rPr>
        <w:t>;</w:t>
      </w:r>
    </w:p>
    <w:p w:rsidR="00F960AF"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00606A">
        <w:rPr>
          <w:rFonts w:ascii="Times New Roman" w:hAnsi="Times New Roman" w:cs="Times New Roman"/>
          <w:sz w:val="28"/>
          <w:szCs w:val="28"/>
        </w:rPr>
        <w:t xml:space="preserve"> услуге.</w:t>
      </w:r>
    </w:p>
    <w:p w:rsidR="00AA4897" w:rsidRPr="00AA4897" w:rsidRDefault="00AA4897" w:rsidP="00AA4897">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w:t>
      </w:r>
      <w:r>
        <w:rPr>
          <w:rFonts w:ascii="Times New Roman" w:hAnsi="Times New Roman" w:cs="Times New Roman"/>
          <w:sz w:val="28"/>
          <w:szCs w:val="28"/>
        </w:rPr>
        <w:t> </w:t>
      </w:r>
      <w:r w:rsidRPr="00AA4897">
        <w:rPr>
          <w:rFonts w:ascii="Times New Roman" w:hAnsi="Times New Roman" w:cs="Times New Roman"/>
          <w:sz w:val="28"/>
          <w:szCs w:val="28"/>
        </w:rPr>
        <w:t xml:space="preserve">запрос предложений в электронной форме </w:t>
      </w:r>
      <w:r w:rsidRPr="000060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4897">
        <w:rPr>
          <w:rFonts w:ascii="Times New Roman" w:hAnsi="Times New Roman" w:cs="Times New Roman"/>
          <w:sz w:val="28"/>
          <w:szCs w:val="28"/>
        </w:rPr>
        <w:t>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r>
        <w:rPr>
          <w:rFonts w:ascii="Times New Roman" w:hAnsi="Times New Roman" w:cs="Times New Roman"/>
          <w:sz w:val="28"/>
          <w:szCs w:val="28"/>
        </w:rPr>
        <w:t>.</w:t>
      </w:r>
      <w:proofErr w:type="gramEnd"/>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 xml:space="preserve">1.4. </w:t>
      </w:r>
      <w:proofErr w:type="gramStart"/>
      <w:r w:rsidRPr="0000606A">
        <w:rPr>
          <w:rFonts w:ascii="Times New Roman" w:hAnsi="Times New Roman" w:cs="Times New Roman"/>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00606A">
        <w:rPr>
          <w:rFonts w:ascii="Times New Roman" w:hAnsi="Times New Roman" w:cs="Times New Roman"/>
          <w:sz w:val="28"/>
          <w:szCs w:val="28"/>
        </w:rPr>
        <w:t xml:space="preserve"> с ограниченным участием, закрытом двухэтапном </w:t>
      </w:r>
      <w:proofErr w:type="gramStart"/>
      <w:r w:rsidRPr="0000606A">
        <w:rPr>
          <w:rFonts w:ascii="Times New Roman" w:hAnsi="Times New Roman" w:cs="Times New Roman"/>
          <w:sz w:val="28"/>
          <w:szCs w:val="28"/>
        </w:rPr>
        <w:t>конкурсе</w:t>
      </w:r>
      <w:proofErr w:type="gramEnd"/>
      <w:r w:rsidRPr="0000606A">
        <w:rPr>
          <w:rFonts w:ascii="Times New Roman" w:hAnsi="Times New Roman" w:cs="Times New Roman"/>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w:t>
      </w:r>
      <w:r w:rsidR="00AA4897">
        <w:rPr>
          <w:rFonts w:ascii="Times New Roman" w:hAnsi="Times New Roman" w:cs="Times New Roman"/>
          <w:sz w:val="28"/>
          <w:szCs w:val="28"/>
        </w:rPr>
        <w:t xml:space="preserve">электронном </w:t>
      </w:r>
      <w:r w:rsidRPr="0000606A">
        <w:rPr>
          <w:rFonts w:ascii="Times New Roman" w:hAnsi="Times New Roman" w:cs="Times New Roman"/>
          <w:sz w:val="28"/>
          <w:szCs w:val="28"/>
        </w:rPr>
        <w:t>аукционе и подписание контракта осуществляются заказчиком.</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F960AF" w:rsidRPr="0000606A" w:rsidRDefault="00F960AF" w:rsidP="00AA4897">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r w:rsidR="00AA4897">
        <w:rPr>
          <w:rFonts w:ascii="Times New Roman" w:hAnsi="Times New Roman" w:cs="Times New Roman"/>
          <w:sz w:val="28"/>
          <w:szCs w:val="28"/>
        </w:rPr>
        <w:t xml:space="preserve"> </w:t>
      </w:r>
      <w:r w:rsidR="00AA4897" w:rsidRPr="0000606A">
        <w:rPr>
          <w:rFonts w:ascii="Times New Roman" w:hAnsi="Times New Roman" w:cs="Times New Roman"/>
          <w:sz w:val="28"/>
          <w:szCs w:val="28"/>
        </w:rPr>
        <w:t>Единой комиссии</w:t>
      </w:r>
      <w:r w:rsidRPr="0000606A">
        <w:rPr>
          <w:rFonts w:ascii="Times New Roman" w:hAnsi="Times New Roman" w:cs="Times New Roman"/>
          <w:sz w:val="28"/>
          <w:szCs w:val="28"/>
        </w:rPr>
        <w:t>.</w:t>
      </w:r>
    </w:p>
    <w:p w:rsidR="00F960AF" w:rsidRPr="009120F9" w:rsidRDefault="00F960AF" w:rsidP="009120F9">
      <w:pPr>
        <w:spacing w:after="0" w:line="240" w:lineRule="auto"/>
        <w:jc w:val="center"/>
        <w:rPr>
          <w:rFonts w:ascii="Times New Roman" w:hAnsi="Times New Roman" w:cs="Times New Roman"/>
          <w:b/>
          <w:sz w:val="28"/>
          <w:szCs w:val="28"/>
        </w:rPr>
      </w:pPr>
      <w:r w:rsidRPr="009120F9">
        <w:rPr>
          <w:rFonts w:ascii="Times New Roman" w:hAnsi="Times New Roman" w:cs="Times New Roman"/>
          <w:b/>
          <w:sz w:val="28"/>
          <w:szCs w:val="28"/>
        </w:rPr>
        <w:t>2. Правовое регулирование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F960AF" w:rsidRPr="009120F9" w:rsidRDefault="00F960AF" w:rsidP="009120F9">
      <w:pPr>
        <w:spacing w:after="0" w:line="240" w:lineRule="auto"/>
        <w:jc w:val="center"/>
        <w:rPr>
          <w:rFonts w:ascii="Times New Roman" w:hAnsi="Times New Roman" w:cs="Times New Roman"/>
          <w:b/>
          <w:sz w:val="28"/>
          <w:szCs w:val="28"/>
        </w:rPr>
      </w:pPr>
      <w:r w:rsidRPr="009120F9">
        <w:rPr>
          <w:rFonts w:ascii="Times New Roman" w:hAnsi="Times New Roman" w:cs="Times New Roman"/>
          <w:b/>
          <w:sz w:val="28"/>
          <w:szCs w:val="28"/>
        </w:rPr>
        <w:t>3. Цели создания и принципы работы Единой комиссии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w:t>
      </w:r>
      <w:r w:rsidR="00616EA2">
        <w:rPr>
          <w:rFonts w:ascii="Times New Roman" w:hAnsi="Times New Roman" w:cs="Times New Roman"/>
          <w:sz w:val="28"/>
          <w:szCs w:val="28"/>
        </w:rPr>
        <w:t xml:space="preserve">, </w:t>
      </w:r>
      <w:r w:rsidR="00616EA2" w:rsidRPr="0000606A">
        <w:rPr>
          <w:rFonts w:ascii="Times New Roman" w:hAnsi="Times New Roman" w:cs="Times New Roman"/>
          <w:sz w:val="28"/>
          <w:szCs w:val="28"/>
        </w:rPr>
        <w:t>запросов котировок</w:t>
      </w:r>
      <w:r w:rsidR="00616EA2">
        <w:rPr>
          <w:rFonts w:ascii="Times New Roman" w:hAnsi="Times New Roman" w:cs="Times New Roman"/>
          <w:sz w:val="28"/>
          <w:szCs w:val="28"/>
        </w:rPr>
        <w:t xml:space="preserve"> в электронной форме</w:t>
      </w:r>
      <w:r w:rsidRPr="0000606A">
        <w:rPr>
          <w:rFonts w:ascii="Times New Roman" w:hAnsi="Times New Roman" w:cs="Times New Roman"/>
          <w:sz w:val="28"/>
          <w:szCs w:val="28"/>
        </w:rPr>
        <w:t>, запросов предложений</w:t>
      </w:r>
      <w:r w:rsidR="00616EA2">
        <w:rPr>
          <w:rFonts w:ascii="Times New Roman" w:hAnsi="Times New Roman" w:cs="Times New Roman"/>
          <w:sz w:val="28"/>
          <w:szCs w:val="28"/>
        </w:rPr>
        <w:t xml:space="preserve">, </w:t>
      </w:r>
      <w:r w:rsidR="00616EA2" w:rsidRPr="0000606A">
        <w:rPr>
          <w:rFonts w:ascii="Times New Roman" w:hAnsi="Times New Roman" w:cs="Times New Roman"/>
          <w:sz w:val="28"/>
          <w:szCs w:val="28"/>
        </w:rPr>
        <w:t>запросов предложений</w:t>
      </w:r>
      <w:r w:rsidR="00616EA2">
        <w:rPr>
          <w:rFonts w:ascii="Times New Roman" w:hAnsi="Times New Roman" w:cs="Times New Roman"/>
          <w:sz w:val="28"/>
          <w:szCs w:val="28"/>
        </w:rPr>
        <w:t xml:space="preserve"> в электронной форме</w:t>
      </w:r>
      <w:r w:rsidRPr="0000606A">
        <w:rPr>
          <w:rFonts w:ascii="Times New Roman" w:hAnsi="Times New Roman" w:cs="Times New Roman"/>
          <w:sz w:val="28"/>
          <w:szCs w:val="28"/>
        </w:rPr>
        <w:t>.</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3.2. В своей деятельности Единая комиссия руководствуется следующими принципами</w:t>
      </w:r>
      <w:r w:rsidR="00183BFF">
        <w:rPr>
          <w:rFonts w:ascii="Times New Roman" w:hAnsi="Times New Roman" w:cs="Times New Roman"/>
          <w:sz w:val="28"/>
          <w:szCs w:val="28"/>
        </w:rPr>
        <w:t>:</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00606A">
        <w:rPr>
          <w:rFonts w:ascii="Times New Roman" w:hAnsi="Times New Roman" w:cs="Times New Roman"/>
          <w:sz w:val="28"/>
          <w:szCs w:val="28"/>
        </w:rPr>
        <w:t>ств дл</w:t>
      </w:r>
      <w:proofErr w:type="gramEnd"/>
      <w:r w:rsidRPr="0000606A">
        <w:rPr>
          <w:rFonts w:ascii="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3.2.4. Устранение возможностей злоупотребления и коррупции при определении поставщиков (подрядчиков, исполнителей).</w:t>
      </w:r>
    </w:p>
    <w:p w:rsidR="00F960AF"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960AF" w:rsidRPr="009120F9" w:rsidRDefault="00F960AF" w:rsidP="009120F9">
      <w:pPr>
        <w:spacing w:after="0" w:line="240" w:lineRule="auto"/>
        <w:jc w:val="center"/>
        <w:rPr>
          <w:rFonts w:ascii="Times New Roman" w:hAnsi="Times New Roman" w:cs="Times New Roman"/>
          <w:b/>
          <w:sz w:val="28"/>
          <w:szCs w:val="28"/>
        </w:rPr>
      </w:pPr>
      <w:r w:rsidRPr="009120F9">
        <w:rPr>
          <w:rFonts w:ascii="Times New Roman" w:hAnsi="Times New Roman" w:cs="Times New Roman"/>
          <w:b/>
          <w:sz w:val="28"/>
          <w:szCs w:val="28"/>
        </w:rPr>
        <w:t>4. Функции Единой комиссии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4.1.2. </w:t>
      </w:r>
      <w:proofErr w:type="gramStart"/>
      <w:r w:rsidRPr="0000606A">
        <w:rPr>
          <w:rFonts w:ascii="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00606A">
        <w:rPr>
          <w:rFonts w:ascii="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00606A">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00606A">
        <w:rPr>
          <w:rFonts w:ascii="Times New Roman" w:hAnsi="Times New Roman" w:cs="Times New Roman"/>
          <w:sz w:val="28"/>
          <w:szCs w:val="28"/>
        </w:rPr>
        <w:t xml:space="preserve"> участнику.</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00606A">
        <w:rPr>
          <w:rFonts w:ascii="Times New Roman" w:hAnsi="Times New Roman" w:cs="Times New Roman"/>
          <w:sz w:val="28"/>
          <w:szCs w:val="28"/>
        </w:rPr>
        <w:t>с даты</w:t>
      </w:r>
      <w:proofErr w:type="gramEnd"/>
      <w:r w:rsidRPr="0000606A">
        <w:rPr>
          <w:rFonts w:ascii="Times New Roman" w:hAnsi="Times New Roman" w:cs="Times New Roman"/>
          <w:sz w:val="28"/>
          <w:szCs w:val="28"/>
        </w:rPr>
        <w:t xml:space="preserve"> его подписания.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4.1.5. В обязанности Единой комиссии входит рассмотрение и оценка конкурсных заявок.</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960AF" w:rsidRPr="0000606A" w:rsidRDefault="00F960AF" w:rsidP="00183BFF">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00606A">
        <w:rPr>
          <w:rFonts w:ascii="Times New Roman" w:hAnsi="Times New Roman" w:cs="Times New Roman"/>
          <w:sz w:val="28"/>
          <w:szCs w:val="28"/>
        </w:rPr>
        <w:t>конкурсе</w:t>
      </w:r>
      <w:proofErr w:type="gramEnd"/>
      <w:r w:rsidRPr="0000606A">
        <w:rPr>
          <w:rFonts w:ascii="Times New Roman" w:hAnsi="Times New Roman" w:cs="Times New Roman"/>
          <w:sz w:val="28"/>
          <w:szCs w:val="28"/>
        </w:rPr>
        <w:t xml:space="preserve"> которого присвоен первый номер.</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lastRenderedPageBreak/>
        <w:t>— место, дата, время проведения рассмотрения и оценки таких заявок;</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решение каждого члена комиссии об отклонении заявок на участие в конкурсе;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порядок оценки заявок на участие в конкурсе;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xml:space="preserve">— присвоенные заявкам </w:t>
      </w:r>
      <w:proofErr w:type="gramStart"/>
      <w:r w:rsidRPr="0000606A">
        <w:rPr>
          <w:rFonts w:ascii="Times New Roman" w:hAnsi="Times New Roman" w:cs="Times New Roman"/>
          <w:sz w:val="28"/>
          <w:szCs w:val="28"/>
        </w:rPr>
        <w:t>на участие в конкурсе значения по каждому из предусмотренных критериев оценки заявок на участие</w:t>
      </w:r>
      <w:proofErr w:type="gramEnd"/>
      <w:r w:rsidRPr="0000606A">
        <w:rPr>
          <w:rFonts w:ascii="Times New Roman" w:hAnsi="Times New Roman" w:cs="Times New Roman"/>
          <w:sz w:val="28"/>
          <w:szCs w:val="28"/>
        </w:rPr>
        <w:t xml:space="preserve"> в конкурсе;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место, дата, время проведения рассмотрения такой заявки;</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4.2. Особенности проведения конкурса с ограниченным участием.</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4.2.1. При проведении конкурса с ограниченным участием применяются положения Закона о контрактной </w:t>
      </w:r>
      <w:proofErr w:type="gramStart"/>
      <w:r w:rsidRPr="0000606A">
        <w:rPr>
          <w:rFonts w:ascii="Times New Roman" w:hAnsi="Times New Roman" w:cs="Times New Roman"/>
          <w:sz w:val="28"/>
          <w:szCs w:val="28"/>
        </w:rPr>
        <w:t>системе</w:t>
      </w:r>
      <w:proofErr w:type="gramEnd"/>
      <w:r w:rsidRPr="0000606A">
        <w:rPr>
          <w:rFonts w:ascii="Times New Roman" w:hAnsi="Times New Roman" w:cs="Times New Roman"/>
          <w:sz w:val="28"/>
          <w:szCs w:val="28"/>
        </w:rPr>
        <w:t xml:space="preserve"> о проведении открытого конкурса, п.</w:t>
      </w:r>
      <w:r w:rsidR="009120F9">
        <w:rPr>
          <w:rFonts w:ascii="Times New Roman" w:hAnsi="Times New Roman" w:cs="Times New Roman"/>
          <w:sz w:val="28"/>
          <w:szCs w:val="28"/>
        </w:rPr>
        <w:t> </w:t>
      </w:r>
      <w:r w:rsidRPr="0000606A">
        <w:rPr>
          <w:rFonts w:ascii="Times New Roman" w:hAnsi="Times New Roman" w:cs="Times New Roman"/>
          <w:sz w:val="28"/>
          <w:szCs w:val="28"/>
        </w:rPr>
        <w:t>4.1 настоящего Положения с учетом особенностей, определенных ст. 56 Закона о контрактной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4.3. Особенности проведения двухэтапного конкурса.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4.3.1. При проведении двухэтапного конкурса применяются положения Закона о контрактной </w:t>
      </w:r>
      <w:proofErr w:type="gramStart"/>
      <w:r w:rsidRPr="0000606A">
        <w:rPr>
          <w:rFonts w:ascii="Times New Roman" w:hAnsi="Times New Roman" w:cs="Times New Roman"/>
          <w:sz w:val="28"/>
          <w:szCs w:val="28"/>
        </w:rPr>
        <w:t>системе</w:t>
      </w:r>
      <w:proofErr w:type="gramEnd"/>
      <w:r w:rsidRPr="0000606A">
        <w:rPr>
          <w:rFonts w:ascii="Times New Roman" w:hAnsi="Times New Roman" w:cs="Times New Roman"/>
          <w:sz w:val="28"/>
          <w:szCs w:val="28"/>
        </w:rPr>
        <w:t xml:space="preserve"> о проведении открытого конкурса с учетом особенностей, определенных ст. 57 Закона о контрактной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Срок проведения первого этапа двухэтапного конкурса не может превышать двадцать дней </w:t>
      </w:r>
      <w:proofErr w:type="gramStart"/>
      <w:r w:rsidRPr="0000606A">
        <w:rPr>
          <w:rFonts w:ascii="Times New Roman" w:hAnsi="Times New Roman" w:cs="Times New Roman"/>
          <w:sz w:val="28"/>
          <w:szCs w:val="28"/>
        </w:rPr>
        <w:t>с даты вскрытия</w:t>
      </w:r>
      <w:proofErr w:type="gramEnd"/>
      <w:r w:rsidRPr="0000606A">
        <w:rPr>
          <w:rFonts w:ascii="Times New Roman" w:hAnsi="Times New Roman" w:cs="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00606A">
        <w:rPr>
          <w:rFonts w:ascii="Times New Roman" w:hAnsi="Times New Roman" w:cs="Times New Roman"/>
          <w:sz w:val="28"/>
          <w:szCs w:val="28"/>
        </w:rPr>
        <w:t>конверт</w:t>
      </w:r>
      <w:proofErr w:type="gramEnd"/>
      <w:r w:rsidRPr="0000606A">
        <w:rPr>
          <w:rFonts w:ascii="Times New Roman"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00606A">
        <w:rPr>
          <w:rFonts w:ascii="Times New Roman" w:hAnsi="Times New Roman" w:cs="Times New Roman"/>
          <w:sz w:val="28"/>
          <w:szCs w:val="28"/>
        </w:rPr>
        <w:t>отношении</w:t>
      </w:r>
      <w:proofErr w:type="gramEnd"/>
      <w:r w:rsidRPr="0000606A">
        <w:rPr>
          <w:rFonts w:ascii="Times New Roman" w:hAnsi="Times New Roman" w:cs="Times New Roman"/>
          <w:sz w:val="28"/>
          <w:szCs w:val="28"/>
        </w:rPr>
        <w:t xml:space="preserve"> объекта закупки.</w:t>
      </w:r>
    </w:p>
    <w:p w:rsidR="00F960AF" w:rsidRPr="0000606A" w:rsidRDefault="00F960AF" w:rsidP="00183BFF">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4.3.3. </w:t>
      </w:r>
      <w:proofErr w:type="gramStart"/>
      <w:r w:rsidRPr="0000606A">
        <w:rPr>
          <w:rFonts w:ascii="Times New Roman" w:hAnsi="Times New Roman" w:cs="Times New Roman"/>
          <w:sz w:val="28"/>
          <w:szCs w:val="28"/>
        </w:rPr>
        <w:t xml:space="preserve">В случае если по результатам </w:t>
      </w:r>
      <w:proofErr w:type="spellStart"/>
      <w:r w:rsidRPr="0000606A">
        <w:rPr>
          <w:rFonts w:ascii="Times New Roman" w:hAnsi="Times New Roman" w:cs="Times New Roman"/>
          <w:sz w:val="28"/>
          <w:szCs w:val="28"/>
        </w:rPr>
        <w:t>предквалификационного</w:t>
      </w:r>
      <w:proofErr w:type="spellEnd"/>
      <w:r w:rsidRPr="0000606A">
        <w:rPr>
          <w:rFonts w:ascii="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F960AF" w:rsidRPr="0000606A" w:rsidRDefault="00F960AF" w:rsidP="00183BFF">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4.3.4. </w:t>
      </w:r>
      <w:r w:rsidR="00F05426" w:rsidRPr="00F05426">
        <w:rPr>
          <w:rFonts w:ascii="Times New Roman" w:hAnsi="Times New Roman" w:cs="Times New Roman"/>
          <w:sz w:val="28"/>
          <w:szCs w:val="28"/>
        </w:rPr>
        <w:t xml:space="preserve">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w:t>
      </w:r>
      <w:r w:rsidR="00F05426" w:rsidRPr="00F05426">
        <w:rPr>
          <w:rFonts w:ascii="Times New Roman" w:hAnsi="Times New Roman" w:cs="Times New Roman"/>
          <w:sz w:val="28"/>
          <w:szCs w:val="28"/>
        </w:rPr>
        <w:lastRenderedPageBreak/>
        <w:t>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00606A">
        <w:rPr>
          <w:rFonts w:ascii="Times New Roman" w:hAnsi="Times New Roman" w:cs="Times New Roman"/>
          <w:sz w:val="28"/>
          <w:szCs w:val="28"/>
        </w:rPr>
        <w:t>системе</w:t>
      </w:r>
      <w:proofErr w:type="gramEnd"/>
      <w:r w:rsidRPr="0000606A">
        <w:rPr>
          <w:rFonts w:ascii="Times New Roman" w:hAnsi="Times New Roman" w:cs="Times New Roman"/>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4.3.5. </w:t>
      </w:r>
      <w:proofErr w:type="gramStart"/>
      <w:r w:rsidRPr="0000606A">
        <w:rPr>
          <w:rFonts w:ascii="Times New Roman" w:hAnsi="Times New Roman" w:cs="Times New Roman"/>
          <w:sz w:val="28"/>
          <w:szCs w:val="28"/>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00606A">
        <w:rPr>
          <w:rFonts w:ascii="Times New Roman" w:hAnsi="Times New Roman" w:cs="Times New Roman"/>
          <w:sz w:val="28"/>
          <w:szCs w:val="28"/>
        </w:rPr>
        <w:t>предквалификационного</w:t>
      </w:r>
      <w:proofErr w:type="spellEnd"/>
      <w:r w:rsidRPr="0000606A">
        <w:rPr>
          <w:rFonts w:ascii="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F960AF"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43479" w:rsidRPr="00F43479" w:rsidRDefault="00F43479" w:rsidP="00F43479">
      <w:pPr>
        <w:spacing w:after="0" w:line="240" w:lineRule="auto"/>
        <w:ind w:firstLine="708"/>
        <w:jc w:val="both"/>
        <w:rPr>
          <w:rFonts w:ascii="Times New Roman" w:hAnsi="Times New Roman" w:cs="Times New Roman"/>
          <w:sz w:val="28"/>
          <w:szCs w:val="28"/>
        </w:rPr>
      </w:pPr>
      <w:proofErr w:type="gramStart"/>
      <w:r w:rsidRPr="00F43479">
        <w:rPr>
          <w:rFonts w:ascii="Times New Roman" w:hAnsi="Times New Roman" w:cs="Times New Roman"/>
          <w:sz w:val="28"/>
          <w:szCs w:val="28"/>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 w:history="1">
        <w:r w:rsidRPr="00F43479">
          <w:rPr>
            <w:rFonts w:ascii="Times New Roman" w:hAnsi="Times New Roman" w:cs="Times New Roman"/>
            <w:sz w:val="28"/>
            <w:szCs w:val="28"/>
          </w:rPr>
          <w:t>частью 2 статьи 63</w:t>
        </w:r>
      </w:hyperlink>
      <w:r w:rsidRPr="00F43479">
        <w:rPr>
          <w:rFonts w:ascii="Times New Roman" w:hAnsi="Times New Roman" w:cs="Times New Roman"/>
          <w:sz w:val="28"/>
          <w:szCs w:val="28"/>
        </w:rPr>
        <w:t xml:space="preserve"> Закона о контрактной системе, при котором такой срок не может превышать один рабочий день с даты окончания срока подачи указанных заявок</w:t>
      </w:r>
      <w:r>
        <w:rPr>
          <w:rFonts w:ascii="Times New Roman" w:hAnsi="Times New Roman" w:cs="Times New Roman"/>
          <w:sz w:val="28"/>
          <w:szCs w:val="28"/>
        </w:rPr>
        <w:t>.</w:t>
      </w:r>
      <w:proofErr w:type="gramEnd"/>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Участник электронного аукциона не допускается к участию в нем в случае: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xml:space="preserve">— </w:t>
      </w:r>
      <w:proofErr w:type="spellStart"/>
      <w:r w:rsidRPr="0000606A">
        <w:rPr>
          <w:rFonts w:ascii="Times New Roman" w:hAnsi="Times New Roman" w:cs="Times New Roman"/>
          <w:sz w:val="28"/>
          <w:szCs w:val="28"/>
        </w:rPr>
        <w:t>непредоставления</w:t>
      </w:r>
      <w:proofErr w:type="spellEnd"/>
      <w:r w:rsidRPr="0000606A">
        <w:rPr>
          <w:rFonts w:ascii="Times New Roman" w:hAnsi="Times New Roman" w:cs="Times New Roman"/>
          <w:sz w:val="28"/>
          <w:szCs w:val="28"/>
        </w:rPr>
        <w:t xml:space="preserve"> информации, предусмотренной ч. 3 ст. 66 Закона о контрактной системе, или предоставления недостоверной информации;</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lastRenderedPageBreak/>
        <w:t>Отказ в допуске к участию в электронном аукционе по иным основаниям не допускается.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Указанный протокол должен содержать информацию:</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w:t>
      </w:r>
      <w:r w:rsidR="009120F9">
        <w:rPr>
          <w:rFonts w:ascii="Times New Roman" w:hAnsi="Times New Roman" w:cs="Times New Roman"/>
          <w:sz w:val="28"/>
          <w:szCs w:val="28"/>
        </w:rPr>
        <w:t> </w:t>
      </w:r>
      <w:r w:rsidR="00F43479" w:rsidRPr="00F43479">
        <w:rPr>
          <w:rFonts w:ascii="Times New Roman" w:hAnsi="Times New Roman" w:cs="Times New Roman"/>
          <w:sz w:val="28"/>
          <w:szCs w:val="28"/>
        </w:rPr>
        <w:t>об идентификационных номерах зая</w:t>
      </w:r>
      <w:r w:rsidR="00F43479">
        <w:rPr>
          <w:rFonts w:ascii="Times New Roman" w:hAnsi="Times New Roman" w:cs="Times New Roman"/>
          <w:sz w:val="28"/>
          <w:szCs w:val="28"/>
        </w:rPr>
        <w:t>вок на участие в таком аукционе</w:t>
      </w:r>
      <w:r w:rsidRPr="0000606A">
        <w:rPr>
          <w:rFonts w:ascii="Times New Roman" w:hAnsi="Times New Roman" w:cs="Times New Roman"/>
          <w:sz w:val="28"/>
          <w:szCs w:val="28"/>
        </w:rPr>
        <w:t>;</w:t>
      </w:r>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w:t>
      </w:r>
      <w:r w:rsidR="009120F9">
        <w:rPr>
          <w:rFonts w:ascii="Times New Roman" w:hAnsi="Times New Roman" w:cs="Times New Roman"/>
          <w:sz w:val="28"/>
          <w:szCs w:val="28"/>
        </w:rPr>
        <w:t> </w:t>
      </w:r>
      <w:r w:rsidR="00F43479" w:rsidRPr="00F43479">
        <w:rPr>
          <w:rFonts w:ascii="Times New Roman" w:hAnsi="Times New Roman" w:cs="Times New Roman"/>
          <w:sz w:val="28"/>
          <w:szCs w:val="28"/>
        </w:rPr>
        <w:t>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00F43479" w:rsidRPr="00F43479">
        <w:rPr>
          <w:rFonts w:ascii="Times New Roman" w:hAnsi="Times New Roman" w:cs="Times New Roman"/>
          <w:sz w:val="28"/>
          <w:szCs w:val="28"/>
        </w:rPr>
        <w:t xml:space="preserve"> </w:t>
      </w:r>
      <w:proofErr w:type="gramStart"/>
      <w:r w:rsidR="00F43479" w:rsidRPr="00F43479">
        <w:rPr>
          <w:rFonts w:ascii="Times New Roman" w:hAnsi="Times New Roman" w:cs="Times New Roman"/>
          <w:sz w:val="28"/>
          <w:szCs w:val="28"/>
        </w:rPr>
        <w:t>нем</w:t>
      </w:r>
      <w:proofErr w:type="gramEnd"/>
      <w:r w:rsidR="00F43479" w:rsidRPr="00F43479">
        <w:rPr>
          <w:rFonts w:ascii="Times New Roman" w:hAnsi="Times New Roman" w:cs="Times New Roman"/>
          <w:sz w:val="28"/>
          <w:szCs w:val="28"/>
        </w:rPr>
        <w:t>, положений заявки на участие в таком аукционе, которые не соответствуют требованиям, ус</w:t>
      </w:r>
      <w:r w:rsidR="00F43479">
        <w:rPr>
          <w:rFonts w:ascii="Times New Roman" w:hAnsi="Times New Roman" w:cs="Times New Roman"/>
          <w:sz w:val="28"/>
          <w:szCs w:val="28"/>
        </w:rPr>
        <w:t>тановленным документацией о нем</w:t>
      </w:r>
      <w:r w:rsidRPr="0000606A">
        <w:rPr>
          <w:rFonts w:ascii="Times New Roman" w:hAnsi="Times New Roman" w:cs="Times New Roman"/>
          <w:sz w:val="28"/>
          <w:szCs w:val="28"/>
        </w:rPr>
        <w:t>;</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w:t>
      </w:r>
      <w:r w:rsidR="009120F9">
        <w:rPr>
          <w:rFonts w:ascii="Times New Roman" w:hAnsi="Times New Roman" w:cs="Times New Roman"/>
          <w:sz w:val="28"/>
          <w:szCs w:val="28"/>
        </w:rPr>
        <w:t> </w:t>
      </w:r>
      <w:r w:rsidRPr="0000606A">
        <w:rPr>
          <w:rFonts w:ascii="Times New Roman" w:hAnsi="Times New Roman" w:cs="Times New Roman"/>
          <w:sz w:val="28"/>
          <w:szCs w:val="28"/>
        </w:rPr>
        <w:t>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4.5.4. </w:t>
      </w:r>
      <w:proofErr w:type="gramStart"/>
      <w:r w:rsidRPr="0000606A">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00606A">
        <w:rPr>
          <w:rFonts w:ascii="Times New Roman" w:hAnsi="Times New Roman" w:cs="Times New Roman"/>
          <w:sz w:val="28"/>
          <w:szCs w:val="28"/>
        </w:rPr>
        <w:t xml:space="preserve"> В протокол, указанный в п. 4.5.3 настоящего Положения, вносится информация о признании такого аукциона </w:t>
      </w:r>
      <w:proofErr w:type="gramStart"/>
      <w:r w:rsidRPr="0000606A">
        <w:rPr>
          <w:rFonts w:ascii="Times New Roman" w:hAnsi="Times New Roman" w:cs="Times New Roman"/>
          <w:sz w:val="28"/>
          <w:szCs w:val="28"/>
        </w:rPr>
        <w:t>несостоявшимся</w:t>
      </w:r>
      <w:proofErr w:type="gramEnd"/>
      <w:r w:rsidRPr="0000606A">
        <w:rPr>
          <w:rFonts w:ascii="Times New Roman" w:hAnsi="Times New Roman" w:cs="Times New Roman"/>
          <w:sz w:val="28"/>
          <w:szCs w:val="28"/>
        </w:rPr>
        <w:t>.</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00606A">
        <w:rPr>
          <w:rFonts w:ascii="Times New Roman" w:hAnsi="Times New Roman" w:cs="Times New Roman"/>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00606A">
        <w:rPr>
          <w:rFonts w:ascii="Times New Roman" w:hAnsi="Times New Roman" w:cs="Times New Roman"/>
          <w:sz w:val="28"/>
          <w:szCs w:val="28"/>
        </w:rPr>
        <w:t xml:space="preserve"> наиболее низкую цену контракта, и осуществляется с учетом ранжирования данных заявок в соответствии с ч. 18 ст. 68 Закона о контрактной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00606A">
        <w:rPr>
          <w:rFonts w:ascii="Times New Roman" w:hAnsi="Times New Roman" w:cs="Times New Roman"/>
          <w:sz w:val="28"/>
          <w:szCs w:val="28"/>
        </w:rPr>
        <w:t>с даты размещения</w:t>
      </w:r>
      <w:proofErr w:type="gramEnd"/>
      <w:r w:rsidRPr="0000606A">
        <w:rPr>
          <w:rFonts w:ascii="Times New Roman" w:hAnsi="Times New Roman" w:cs="Times New Roman"/>
          <w:sz w:val="28"/>
          <w:szCs w:val="28"/>
        </w:rPr>
        <w:t xml:space="preserve"> на электронной площадке протокола проведения электронного аукциона.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 xml:space="preserve">— </w:t>
      </w:r>
      <w:r w:rsidR="00D054AC" w:rsidRPr="00D054AC">
        <w:rPr>
          <w:rFonts w:ascii="Times New Roman" w:hAnsi="Times New Roman" w:cs="Times New Roman"/>
          <w:sz w:val="28"/>
          <w:szCs w:val="28"/>
        </w:rPr>
        <w:t xml:space="preserve">непредставления документов и информации, которые предусмотрены </w:t>
      </w:r>
      <w:hyperlink r:id="rId6" w:history="1">
        <w:r w:rsidR="00D054AC" w:rsidRPr="00D054AC">
          <w:rPr>
            <w:rFonts w:ascii="Times New Roman" w:hAnsi="Times New Roman" w:cs="Times New Roman"/>
            <w:sz w:val="28"/>
            <w:szCs w:val="28"/>
          </w:rPr>
          <w:t>частью 11 статьи 24.1</w:t>
        </w:r>
      </w:hyperlink>
      <w:r w:rsidR="00D054AC" w:rsidRPr="00D054AC">
        <w:rPr>
          <w:rFonts w:ascii="Times New Roman" w:hAnsi="Times New Roman" w:cs="Times New Roman"/>
          <w:sz w:val="28"/>
          <w:szCs w:val="28"/>
        </w:rPr>
        <w:t xml:space="preserve">, </w:t>
      </w:r>
      <w:hyperlink r:id="rId7" w:history="1">
        <w:r w:rsidR="00D054AC" w:rsidRPr="00D054AC">
          <w:rPr>
            <w:rFonts w:ascii="Times New Roman" w:hAnsi="Times New Roman" w:cs="Times New Roman"/>
            <w:sz w:val="28"/>
            <w:szCs w:val="28"/>
          </w:rPr>
          <w:t>частями 3</w:t>
        </w:r>
      </w:hyperlink>
      <w:r w:rsidR="00D054AC" w:rsidRPr="00D054AC">
        <w:rPr>
          <w:rFonts w:ascii="Times New Roman" w:hAnsi="Times New Roman" w:cs="Times New Roman"/>
          <w:sz w:val="28"/>
          <w:szCs w:val="28"/>
        </w:rPr>
        <w:t xml:space="preserve"> или </w:t>
      </w:r>
      <w:hyperlink r:id="rId8" w:history="1">
        <w:r w:rsidR="00D054AC" w:rsidRPr="00D054AC">
          <w:rPr>
            <w:rFonts w:ascii="Times New Roman" w:hAnsi="Times New Roman" w:cs="Times New Roman"/>
            <w:sz w:val="28"/>
            <w:szCs w:val="28"/>
          </w:rPr>
          <w:t>3.1</w:t>
        </w:r>
      </w:hyperlink>
      <w:r w:rsidR="00D054AC" w:rsidRPr="00D054AC">
        <w:rPr>
          <w:rFonts w:ascii="Times New Roman" w:hAnsi="Times New Roman" w:cs="Times New Roman"/>
          <w:sz w:val="28"/>
          <w:szCs w:val="28"/>
        </w:rPr>
        <w:t xml:space="preserve">, </w:t>
      </w:r>
      <w:hyperlink r:id="rId9" w:history="1">
        <w:r w:rsidR="00D054AC" w:rsidRPr="00D054AC">
          <w:rPr>
            <w:rFonts w:ascii="Times New Roman" w:hAnsi="Times New Roman" w:cs="Times New Roman"/>
            <w:sz w:val="28"/>
            <w:szCs w:val="28"/>
          </w:rPr>
          <w:t>5</w:t>
        </w:r>
      </w:hyperlink>
      <w:r w:rsidR="00D054AC" w:rsidRPr="00D054AC">
        <w:rPr>
          <w:rFonts w:ascii="Times New Roman" w:hAnsi="Times New Roman" w:cs="Times New Roman"/>
          <w:sz w:val="28"/>
          <w:szCs w:val="28"/>
        </w:rPr>
        <w:t xml:space="preserve">, </w:t>
      </w:r>
      <w:hyperlink r:id="rId10" w:history="1">
        <w:r w:rsidR="00D054AC" w:rsidRPr="00D054AC">
          <w:rPr>
            <w:rFonts w:ascii="Times New Roman" w:hAnsi="Times New Roman" w:cs="Times New Roman"/>
            <w:sz w:val="28"/>
            <w:szCs w:val="28"/>
          </w:rPr>
          <w:t>8.2 статьи 66</w:t>
        </w:r>
      </w:hyperlink>
      <w:r w:rsidR="00D054AC" w:rsidRPr="00D054AC">
        <w:rPr>
          <w:rFonts w:ascii="Times New Roman" w:hAnsi="Times New Roman" w:cs="Times New Roman"/>
          <w:sz w:val="28"/>
          <w:szCs w:val="28"/>
        </w:rPr>
        <w:t xml:space="preserve"> </w:t>
      </w:r>
      <w:r w:rsidR="00D054AC">
        <w:rPr>
          <w:rFonts w:ascii="Times New Roman" w:hAnsi="Times New Roman" w:cs="Times New Roman"/>
          <w:sz w:val="28"/>
          <w:szCs w:val="28"/>
        </w:rPr>
        <w:t>Закона о контрактной системе</w:t>
      </w:r>
      <w:r w:rsidR="00D054AC" w:rsidRPr="00D054AC">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00606A">
        <w:rPr>
          <w:rFonts w:ascii="Times New Roman" w:hAnsi="Times New Roman" w:cs="Times New Roman"/>
          <w:sz w:val="28"/>
          <w:szCs w:val="28"/>
        </w:rPr>
        <w:t>;</w:t>
      </w:r>
      <w:proofErr w:type="gramEnd"/>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xml:space="preserve">— </w:t>
      </w:r>
      <w:r w:rsidR="00D054AC" w:rsidRPr="00D054AC">
        <w:rPr>
          <w:rFonts w:ascii="Times New Roman" w:hAnsi="Times New Roman" w:cs="Times New Roman"/>
          <w:sz w:val="28"/>
          <w:szCs w:val="28"/>
        </w:rPr>
        <w:t xml:space="preserve">несоответствия участника такого аукциона требованиям, установленным в соответствии с частью 1, частями 1.1, 2 и 2.1 (при наличии таких требований) статьи 31 </w:t>
      </w:r>
      <w:r w:rsidRPr="0000606A">
        <w:rPr>
          <w:rFonts w:ascii="Times New Roman" w:hAnsi="Times New Roman" w:cs="Times New Roman"/>
          <w:sz w:val="28"/>
          <w:szCs w:val="28"/>
        </w:rPr>
        <w:t>Закона о контрактной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r w:rsidR="00D054AC" w:rsidRPr="00D054AC">
        <w:rPr>
          <w:rFonts w:ascii="Times New Roman" w:hAnsi="Times New Roman" w:cs="Times New Roman"/>
          <w:sz w:val="28"/>
          <w:szCs w:val="28"/>
        </w:rPr>
        <w:t xml:space="preserve">Указанный протокол должен содержать информацию </w:t>
      </w:r>
      <w:proofErr w:type="gramStart"/>
      <w:r w:rsidR="00D054AC" w:rsidRPr="00D054AC">
        <w:rPr>
          <w:rFonts w:ascii="Times New Roman" w:hAnsi="Times New Roman" w:cs="Times New Roman"/>
          <w:sz w:val="28"/>
          <w:szCs w:val="28"/>
        </w:rPr>
        <w:t>о</w:t>
      </w:r>
      <w:proofErr w:type="gramEnd"/>
      <w:r w:rsidR="00D054AC" w:rsidRPr="00D054AC">
        <w:rPr>
          <w:rFonts w:ascii="Times New Roman" w:hAnsi="Times New Roman" w:cs="Times New Roman"/>
          <w:sz w:val="28"/>
          <w:szCs w:val="28"/>
        </w:rPr>
        <w:t xml:space="preserve"> идентификационных номерах пяти заявок </w:t>
      </w:r>
      <w:r w:rsidRPr="0000606A">
        <w:rPr>
          <w:rFonts w:ascii="Times New Roman" w:hAnsi="Times New Roman" w:cs="Times New Roman"/>
          <w:sz w:val="28"/>
          <w:szCs w:val="28"/>
        </w:rPr>
        <w:t xml:space="preserve">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00606A">
        <w:rPr>
          <w:rFonts w:ascii="Times New Roman" w:hAnsi="Times New Roman" w:cs="Times New Roman"/>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w:t>
      </w:r>
      <w:r w:rsidRPr="0000606A">
        <w:rPr>
          <w:rFonts w:ascii="Times New Roman" w:hAnsi="Times New Roman" w:cs="Times New Roman"/>
          <w:sz w:val="28"/>
          <w:szCs w:val="28"/>
        </w:rPr>
        <w:lastRenderedPageBreak/>
        <w:t>частей заявок на участие в таком аукционе</w:t>
      </w:r>
      <w:proofErr w:type="gramEnd"/>
      <w:r w:rsidRPr="0000606A">
        <w:rPr>
          <w:rFonts w:ascii="Times New Roman" w:hAnsi="Times New Roman" w:cs="Times New Roman"/>
          <w:sz w:val="28"/>
          <w:szCs w:val="28"/>
        </w:rPr>
        <w:t xml:space="preserve">, </w:t>
      </w:r>
      <w:proofErr w:type="gramStart"/>
      <w:r w:rsidRPr="0000606A">
        <w:rPr>
          <w:rFonts w:ascii="Times New Roman" w:hAnsi="Times New Roman" w:cs="Times New Roman"/>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00606A">
        <w:rPr>
          <w:rFonts w:ascii="Times New Roman" w:hAnsi="Times New Roman" w:cs="Times New Roman"/>
          <w:sz w:val="28"/>
          <w:szCs w:val="28"/>
        </w:rPr>
        <w:t xml:space="preserve"> </w:t>
      </w:r>
      <w:proofErr w:type="gramStart"/>
      <w:r w:rsidRPr="0000606A">
        <w:rPr>
          <w:rFonts w:ascii="Times New Roman" w:hAnsi="Times New Roman" w:cs="Times New Roman"/>
          <w:sz w:val="28"/>
          <w:szCs w:val="28"/>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4.5.9. </w:t>
      </w:r>
      <w:r w:rsidR="00D054AC" w:rsidRPr="00D054AC">
        <w:rPr>
          <w:rFonts w:ascii="Times New Roman" w:hAnsi="Times New Roman" w:cs="Times New Roman"/>
          <w:sz w:val="28"/>
          <w:szCs w:val="28"/>
        </w:rPr>
        <w:t xml:space="preserve">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rsidR="00D054AC" w:rsidRPr="00D054AC">
        <w:rPr>
          <w:rFonts w:ascii="Times New Roman" w:hAnsi="Times New Roman" w:cs="Times New Roman"/>
          <w:sz w:val="28"/>
          <w:szCs w:val="28"/>
        </w:rPr>
        <w:t>участие</w:t>
      </w:r>
      <w:proofErr w:type="gramEnd"/>
      <w:r w:rsidR="00D054AC" w:rsidRPr="00D054AC">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r w:rsidRPr="0000606A">
        <w:rPr>
          <w:rFonts w:ascii="Times New Roman" w:hAnsi="Times New Roman" w:cs="Times New Roman"/>
          <w:sz w:val="28"/>
          <w:szCs w:val="28"/>
        </w:rPr>
        <w:t>.</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4.5.11. </w:t>
      </w:r>
      <w:proofErr w:type="gramStart"/>
      <w:r w:rsidRPr="0000606A">
        <w:rPr>
          <w:rFonts w:ascii="Times New Roman" w:hAnsi="Times New Roman" w:cs="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00606A">
        <w:rPr>
          <w:rFonts w:ascii="Times New Roman" w:hAnsi="Times New Roman" w:cs="Times New Roman"/>
          <w:sz w:val="28"/>
          <w:szCs w:val="28"/>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Указанный протокол должен содержать следующую информацию:</w:t>
      </w:r>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00606A">
        <w:rPr>
          <w:rFonts w:ascii="Times New Roman" w:hAnsi="Times New Roman" w:cs="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 xml:space="preserve">4.5.12. </w:t>
      </w:r>
      <w:proofErr w:type="gramStart"/>
      <w:r w:rsidRPr="0000606A">
        <w:rPr>
          <w:rFonts w:ascii="Times New Roman" w:hAnsi="Times New Roman" w:cs="Times New Roman"/>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00606A">
        <w:rPr>
          <w:rFonts w:ascii="Times New Roman" w:hAnsi="Times New Roman" w:cs="Times New Roman"/>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Указанный протокол должен содержать следующую информацию:</w:t>
      </w:r>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00606A">
        <w:rPr>
          <w:rFonts w:ascii="Times New Roman" w:hAnsi="Times New Roman" w:cs="Times New Roman"/>
          <w:sz w:val="28"/>
          <w:szCs w:val="28"/>
        </w:rPr>
        <w:t xml:space="preserve"> </w:t>
      </w:r>
      <w:proofErr w:type="gramStart"/>
      <w:r w:rsidRPr="0000606A">
        <w:rPr>
          <w:rFonts w:ascii="Times New Roman" w:hAnsi="Times New Roman" w:cs="Times New Roman"/>
          <w:sz w:val="28"/>
          <w:szCs w:val="28"/>
        </w:rPr>
        <w:t>таком</w:t>
      </w:r>
      <w:proofErr w:type="gramEnd"/>
      <w:r w:rsidRPr="0000606A">
        <w:rPr>
          <w:rFonts w:ascii="Times New Roman" w:hAnsi="Times New Roman" w:cs="Times New Roman"/>
          <w:sz w:val="28"/>
          <w:szCs w:val="28"/>
        </w:rPr>
        <w:t xml:space="preserve"> аукционе, которым не соответствует эта заявка;</w:t>
      </w:r>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4.5.13. </w:t>
      </w:r>
      <w:proofErr w:type="gramStart"/>
      <w:r w:rsidRPr="0000606A">
        <w:rPr>
          <w:rFonts w:ascii="Times New Roman" w:hAnsi="Times New Roman" w:cs="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00606A">
        <w:rPr>
          <w:rFonts w:ascii="Times New Roman" w:hAnsi="Times New Roman" w:cs="Times New Roman"/>
          <w:sz w:val="28"/>
          <w:szCs w:val="28"/>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Указанный протокол должен содержать следующую информацию:</w:t>
      </w:r>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00606A">
        <w:rPr>
          <w:rFonts w:ascii="Times New Roman" w:hAnsi="Times New Roman" w:cs="Times New Roman"/>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r w:rsidRPr="0000606A">
        <w:rPr>
          <w:rFonts w:ascii="Times New Roman" w:hAnsi="Times New Roman" w:cs="Times New Roman"/>
          <w:sz w:val="28"/>
          <w:szCs w:val="28"/>
        </w:rPr>
        <w:lastRenderedPageBreak/>
        <w:t>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4.6.1. </w:t>
      </w:r>
      <w:proofErr w:type="gramStart"/>
      <w:r w:rsidRPr="0000606A">
        <w:rPr>
          <w:rFonts w:ascii="Times New Roman" w:hAnsi="Times New Roman" w:cs="Times New Roman"/>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00606A">
        <w:rPr>
          <w:rFonts w:ascii="Times New Roman" w:hAnsi="Times New Roman" w:cs="Times New Roman"/>
          <w:sz w:val="28"/>
          <w:szCs w:val="28"/>
        </w:rPr>
        <w:t>участие</w:t>
      </w:r>
      <w:proofErr w:type="gramEnd"/>
      <w:r w:rsidRPr="0000606A">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00606A">
        <w:rPr>
          <w:rFonts w:ascii="Times New Roman" w:hAnsi="Times New Roman" w:cs="Times New Roman"/>
          <w:sz w:val="28"/>
          <w:szCs w:val="28"/>
        </w:rPr>
        <w:t>участие</w:t>
      </w:r>
      <w:proofErr w:type="gramEnd"/>
      <w:r w:rsidRPr="0000606A">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F960AF" w:rsidRPr="0000606A" w:rsidRDefault="00F960AF" w:rsidP="009120F9">
      <w:pPr>
        <w:spacing w:after="0" w:line="240" w:lineRule="auto"/>
        <w:ind w:firstLine="708"/>
        <w:jc w:val="both"/>
        <w:rPr>
          <w:rFonts w:ascii="Times New Roman" w:hAnsi="Times New Roman" w:cs="Times New Roman"/>
          <w:sz w:val="28"/>
          <w:szCs w:val="28"/>
        </w:rPr>
      </w:pPr>
      <w:proofErr w:type="gramStart"/>
      <w:r w:rsidRPr="0000606A">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00606A">
        <w:rPr>
          <w:rFonts w:ascii="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 xml:space="preserve">4.6.3. </w:t>
      </w:r>
      <w:proofErr w:type="gramStart"/>
      <w:r w:rsidRPr="0000606A">
        <w:rPr>
          <w:rFonts w:ascii="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r w:rsidR="00451342">
        <w:rPr>
          <w:rFonts w:ascii="Times New Roman" w:hAnsi="Times New Roman" w:cs="Times New Roman"/>
          <w:sz w:val="28"/>
          <w:szCs w:val="28"/>
        </w:rPr>
        <w:t>,</w:t>
      </w:r>
      <w:r w:rsidR="00451342" w:rsidRPr="00451342">
        <w:t xml:space="preserve"> </w:t>
      </w:r>
      <w:r w:rsidR="00451342" w:rsidRPr="00451342">
        <w:rPr>
          <w:rFonts w:ascii="Times New Roman" w:hAnsi="Times New Roman" w:cs="Times New Roman"/>
          <w:sz w:val="28"/>
          <w:szCs w:val="28"/>
        </w:rPr>
        <w:t>наименьшая сумма цен единиц товара, работы, услуги</w:t>
      </w:r>
      <w:r w:rsidRPr="0000606A">
        <w:rPr>
          <w:rFonts w:ascii="Times New Roman" w:hAnsi="Times New Roman" w:cs="Times New Roman"/>
          <w:sz w:val="28"/>
          <w:szCs w:val="28"/>
        </w:rPr>
        <w:t>.</w:t>
      </w:r>
      <w:proofErr w:type="gramEnd"/>
      <w:r w:rsidRPr="0000606A">
        <w:rPr>
          <w:rFonts w:ascii="Times New Roman" w:hAnsi="Times New Roman" w:cs="Times New Roman"/>
          <w:sz w:val="28"/>
          <w:szCs w:val="28"/>
        </w:rPr>
        <w:t xml:space="preserve"> При предложении наиболее низкой цены товара, работы или услуги</w:t>
      </w:r>
      <w:r w:rsidR="00451342">
        <w:rPr>
          <w:rFonts w:ascii="Times New Roman" w:hAnsi="Times New Roman" w:cs="Times New Roman"/>
          <w:sz w:val="28"/>
          <w:szCs w:val="28"/>
        </w:rPr>
        <w:t>, наименьшей</w:t>
      </w:r>
      <w:r w:rsidR="00451342" w:rsidRPr="00451342">
        <w:rPr>
          <w:rFonts w:ascii="Times New Roman" w:hAnsi="Times New Roman" w:cs="Times New Roman"/>
          <w:sz w:val="28"/>
          <w:szCs w:val="28"/>
        </w:rPr>
        <w:t xml:space="preserve"> сумм</w:t>
      </w:r>
      <w:r w:rsidR="00451342">
        <w:rPr>
          <w:rFonts w:ascii="Times New Roman" w:hAnsi="Times New Roman" w:cs="Times New Roman"/>
          <w:sz w:val="28"/>
          <w:szCs w:val="28"/>
        </w:rPr>
        <w:t>ы</w:t>
      </w:r>
      <w:r w:rsidR="00451342" w:rsidRPr="00451342">
        <w:rPr>
          <w:rFonts w:ascii="Times New Roman" w:hAnsi="Times New Roman" w:cs="Times New Roman"/>
          <w:sz w:val="28"/>
          <w:szCs w:val="28"/>
        </w:rPr>
        <w:t xml:space="preserve"> цен единиц товара, работы, услуги</w:t>
      </w:r>
      <w:r w:rsidRPr="0000606A">
        <w:rPr>
          <w:rFonts w:ascii="Times New Roman" w:hAnsi="Times New Roman" w:cs="Times New Roman"/>
          <w:sz w:val="28"/>
          <w:szCs w:val="28"/>
        </w:rPr>
        <w:t xml:space="preserve"> несколькими участниками запроса котировок победителем запроса котировок признается участник, заявка на </w:t>
      </w:r>
      <w:proofErr w:type="gramStart"/>
      <w:r w:rsidRPr="0000606A">
        <w:rPr>
          <w:rFonts w:ascii="Times New Roman" w:hAnsi="Times New Roman" w:cs="Times New Roman"/>
          <w:sz w:val="28"/>
          <w:szCs w:val="28"/>
        </w:rPr>
        <w:t>участие</w:t>
      </w:r>
      <w:proofErr w:type="gramEnd"/>
      <w:r w:rsidRPr="0000606A">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4.6.4. </w:t>
      </w:r>
      <w:proofErr w:type="gramStart"/>
      <w:r w:rsidRPr="0000606A">
        <w:rPr>
          <w:rFonts w:ascii="Times New Roman" w:hAnsi="Times New Roman" w:cs="Times New Roman"/>
          <w:sz w:val="28"/>
          <w:szCs w:val="28"/>
        </w:rPr>
        <w:t xml:space="preserve">Единая комиссия </w:t>
      </w:r>
      <w:r w:rsidR="00451342" w:rsidRPr="00451342">
        <w:rPr>
          <w:rFonts w:ascii="Times New Roman" w:hAnsi="Times New Roman" w:cs="Times New Roman"/>
          <w:sz w:val="28"/>
          <w:szCs w:val="28"/>
        </w:rPr>
        <w:t>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w:t>
      </w:r>
      <w:proofErr w:type="gramEnd"/>
      <w:r w:rsidR="00451342" w:rsidRPr="00451342">
        <w:rPr>
          <w:rFonts w:ascii="Times New Roman" w:hAnsi="Times New Roman" w:cs="Times New Roman"/>
          <w:sz w:val="28"/>
          <w:szCs w:val="28"/>
        </w:rPr>
        <w:t xml:space="preserve"> информация, предусмотренные 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w:t>
      </w:r>
      <w:r w:rsidRPr="0000606A">
        <w:rPr>
          <w:rFonts w:ascii="Times New Roman" w:hAnsi="Times New Roman" w:cs="Times New Roman"/>
          <w:sz w:val="28"/>
          <w:szCs w:val="28"/>
        </w:rPr>
        <w:t xml:space="preserve"> Закона о контрактной системе.</w:t>
      </w:r>
    </w:p>
    <w:p w:rsidR="00F960AF" w:rsidRPr="0000606A" w:rsidRDefault="00F960AF" w:rsidP="0000606A">
      <w:pPr>
        <w:spacing w:after="0" w:line="240" w:lineRule="auto"/>
        <w:jc w:val="both"/>
        <w:rPr>
          <w:rFonts w:ascii="Times New Roman" w:hAnsi="Times New Roman" w:cs="Times New Roman"/>
          <w:sz w:val="28"/>
          <w:szCs w:val="28"/>
        </w:rPr>
      </w:pPr>
      <w:r w:rsidRPr="0000606A">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00606A">
        <w:rPr>
          <w:rFonts w:ascii="Times New Roman" w:hAnsi="Times New Roman" w:cs="Times New Roman"/>
          <w:sz w:val="28"/>
          <w:szCs w:val="28"/>
        </w:rPr>
        <w:t>о</w:t>
      </w:r>
      <w:proofErr w:type="gramEnd"/>
      <w:r w:rsidRPr="0000606A">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00606A">
        <w:rPr>
          <w:rFonts w:ascii="Times New Roman" w:hAnsi="Times New Roman" w:cs="Times New Roman"/>
          <w:sz w:val="28"/>
          <w:szCs w:val="28"/>
        </w:rPr>
        <w:t xml:space="preserve">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w:t>
      </w:r>
      <w:r w:rsidR="00451342">
        <w:rPr>
          <w:rFonts w:ascii="Times New Roman" w:hAnsi="Times New Roman" w:cs="Times New Roman"/>
          <w:sz w:val="28"/>
          <w:szCs w:val="28"/>
        </w:rPr>
        <w:t>наименьшей сумме</w:t>
      </w:r>
      <w:r w:rsidR="00451342" w:rsidRPr="00451342">
        <w:rPr>
          <w:rFonts w:ascii="Times New Roman" w:hAnsi="Times New Roman" w:cs="Times New Roman"/>
          <w:sz w:val="28"/>
          <w:szCs w:val="28"/>
        </w:rPr>
        <w:t xml:space="preserve"> цен единиц</w:t>
      </w:r>
      <w:proofErr w:type="gramEnd"/>
      <w:r w:rsidR="00451342" w:rsidRPr="00451342">
        <w:rPr>
          <w:rFonts w:ascii="Times New Roman" w:hAnsi="Times New Roman" w:cs="Times New Roman"/>
          <w:sz w:val="28"/>
          <w:szCs w:val="28"/>
        </w:rPr>
        <w:t xml:space="preserve"> товара, работы, услуги</w:t>
      </w:r>
      <w:r w:rsidR="00451342">
        <w:rPr>
          <w:rFonts w:ascii="Times New Roman" w:hAnsi="Times New Roman" w:cs="Times New Roman"/>
          <w:sz w:val="28"/>
          <w:szCs w:val="28"/>
        </w:rPr>
        <w:t>,</w:t>
      </w:r>
      <w:r w:rsidR="00451342" w:rsidRPr="00451342">
        <w:rPr>
          <w:rFonts w:ascii="Times New Roman" w:hAnsi="Times New Roman" w:cs="Times New Roman"/>
          <w:sz w:val="28"/>
          <w:szCs w:val="28"/>
        </w:rPr>
        <w:t xml:space="preserve"> </w:t>
      </w:r>
      <w:r w:rsidRPr="0000606A">
        <w:rPr>
          <w:rFonts w:ascii="Times New Roman" w:hAnsi="Times New Roman" w:cs="Times New Roman"/>
          <w:sz w:val="28"/>
          <w:szCs w:val="28"/>
        </w:rPr>
        <w:t xml:space="preserve">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00606A">
        <w:rPr>
          <w:rFonts w:ascii="Times New Roman" w:hAnsi="Times New Roman" w:cs="Times New Roman"/>
          <w:sz w:val="28"/>
          <w:szCs w:val="28"/>
        </w:rPr>
        <w:t>предложение</w:t>
      </w:r>
      <w:proofErr w:type="gramEnd"/>
      <w:r w:rsidRPr="0000606A">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4.6.6. Протокол рассмотрения и оценки заявок на участие в запросе котировок подписывается всеми присутствующими на заседании членами Единой комиссии </w:t>
      </w:r>
      <w:bookmarkStart w:id="0" w:name="_GoBack"/>
      <w:r w:rsidRPr="0000606A">
        <w:rPr>
          <w:rFonts w:ascii="Times New Roman" w:hAnsi="Times New Roman" w:cs="Times New Roman"/>
          <w:sz w:val="28"/>
          <w:szCs w:val="28"/>
        </w:rPr>
        <w:t>и в день его подписания размещается в единой информационной системе</w:t>
      </w:r>
      <w:bookmarkEnd w:id="0"/>
      <w:r w:rsidRPr="0000606A">
        <w:rPr>
          <w:rFonts w:ascii="Times New Roman" w:hAnsi="Times New Roman" w:cs="Times New Roman"/>
          <w:sz w:val="28"/>
          <w:szCs w:val="28"/>
        </w:rPr>
        <w:t>.</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4.7.3. </w:t>
      </w:r>
      <w:proofErr w:type="gramStart"/>
      <w:r w:rsidRPr="0000606A">
        <w:rPr>
          <w:rFonts w:ascii="Times New Roman" w:hAnsi="Times New Roman" w:cs="Times New Roman"/>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F960AF" w:rsidRPr="009120F9" w:rsidRDefault="00F960AF" w:rsidP="009120F9">
      <w:pPr>
        <w:spacing w:after="0" w:line="240" w:lineRule="auto"/>
        <w:jc w:val="center"/>
        <w:rPr>
          <w:rFonts w:ascii="Times New Roman" w:hAnsi="Times New Roman" w:cs="Times New Roman"/>
          <w:b/>
          <w:sz w:val="28"/>
          <w:szCs w:val="28"/>
        </w:rPr>
      </w:pPr>
      <w:r w:rsidRPr="009120F9">
        <w:rPr>
          <w:rFonts w:ascii="Times New Roman" w:hAnsi="Times New Roman" w:cs="Times New Roman"/>
          <w:b/>
          <w:sz w:val="28"/>
          <w:szCs w:val="28"/>
        </w:rPr>
        <w:t>5. Порядок создания и работы Единой комиссии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00606A">
        <w:rPr>
          <w:rFonts w:ascii="Times New Roman" w:hAnsi="Times New Roman" w:cs="Times New Roman"/>
          <w:sz w:val="28"/>
          <w:szCs w:val="28"/>
        </w:rPr>
        <w:t>секретарь</w:t>
      </w:r>
      <w:proofErr w:type="gramEnd"/>
      <w:r w:rsidRPr="0000606A">
        <w:rPr>
          <w:rFonts w:ascii="Times New Roman" w:hAnsi="Times New Roman" w:cs="Times New Roman"/>
          <w:sz w:val="28"/>
          <w:szCs w:val="28"/>
        </w:rPr>
        <w:t xml:space="preserve"> и члены Единой комиссии утверждаются приказом заказчика.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960AF" w:rsidRPr="0000606A" w:rsidRDefault="00F960AF" w:rsidP="00183BFF">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Число членов Единой комиссии должно быть не менее пят</w:t>
      </w:r>
      <w:r w:rsidR="00183BFF">
        <w:rPr>
          <w:rFonts w:ascii="Times New Roman" w:hAnsi="Times New Roman" w:cs="Times New Roman"/>
          <w:sz w:val="28"/>
          <w:szCs w:val="28"/>
        </w:rPr>
        <w:t>и</w:t>
      </w:r>
      <w:r w:rsidRPr="0000606A">
        <w:rPr>
          <w:rFonts w:ascii="Times New Roman" w:hAnsi="Times New Roman" w:cs="Times New Roman"/>
          <w:sz w:val="28"/>
          <w:szCs w:val="28"/>
        </w:rPr>
        <w:t xml:space="preserve"> человек.</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5.4. Заказчик включает в состав Единой комиссии преимущественно лиц, прошедших профессиональную переподготовку или повышение квалификации </w:t>
      </w:r>
      <w:r w:rsidRPr="0000606A">
        <w:rPr>
          <w:rFonts w:ascii="Times New Roman" w:hAnsi="Times New Roman" w:cs="Times New Roman"/>
          <w:sz w:val="28"/>
          <w:szCs w:val="28"/>
        </w:rPr>
        <w:lastRenderedPageBreak/>
        <w:t>в сфере закупок, а также лиц, обладающих специальными знаниями, относящимися к объекту закупки.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 xml:space="preserve">5.5. </w:t>
      </w:r>
      <w:proofErr w:type="gramStart"/>
      <w:r w:rsidRPr="0000606A">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0606A">
        <w:rPr>
          <w:rFonts w:ascii="Times New Roman" w:hAnsi="Times New Roman" w:cs="Times New Roman"/>
          <w:sz w:val="28"/>
          <w:szCs w:val="28"/>
        </w:rPr>
        <w:t>предквалификационного</w:t>
      </w:r>
      <w:proofErr w:type="spellEnd"/>
      <w:r w:rsidRPr="0000606A">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00606A">
        <w:rPr>
          <w:rFonts w:ascii="Times New Roman" w:hAnsi="Times New Roman" w:cs="Times New Roman"/>
          <w:sz w:val="28"/>
          <w:szCs w:val="28"/>
        </w:rPr>
        <w:t xml:space="preserve"> </w:t>
      </w:r>
      <w:proofErr w:type="gramStart"/>
      <w:r w:rsidRPr="0000606A">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00606A">
        <w:rPr>
          <w:rFonts w:ascii="Times New Roman" w:hAnsi="Times New Roman" w:cs="Times New Roman"/>
          <w:sz w:val="28"/>
          <w:szCs w:val="28"/>
        </w:rPr>
        <w:t xml:space="preserve">, </w:t>
      </w:r>
      <w:proofErr w:type="gramStart"/>
      <w:r w:rsidRPr="0000606A">
        <w:rPr>
          <w:rFonts w:ascii="Times New Roman" w:hAnsi="Times New Roman" w:cs="Times New Roman"/>
          <w:sz w:val="28"/>
          <w:szCs w:val="28"/>
        </w:rPr>
        <w:t xml:space="preserve">дедушкой, бабушкой и внуками), полнородными и </w:t>
      </w:r>
      <w:proofErr w:type="spellStart"/>
      <w:r w:rsidRPr="0000606A">
        <w:rPr>
          <w:rFonts w:ascii="Times New Roman" w:hAnsi="Times New Roman" w:cs="Times New Roman"/>
          <w:sz w:val="28"/>
          <w:szCs w:val="28"/>
        </w:rPr>
        <w:t>неполнородными</w:t>
      </w:r>
      <w:proofErr w:type="spellEnd"/>
      <w:r w:rsidRPr="0000606A">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960AF" w:rsidRPr="0000606A" w:rsidRDefault="00F960AF" w:rsidP="0000606A">
      <w:pPr>
        <w:spacing w:after="0" w:line="240" w:lineRule="auto"/>
        <w:jc w:val="both"/>
        <w:rPr>
          <w:rFonts w:ascii="Times New Roman" w:hAnsi="Times New Roman" w:cs="Times New Roman"/>
          <w:sz w:val="28"/>
          <w:szCs w:val="28"/>
        </w:rPr>
      </w:pPr>
      <w:proofErr w:type="gramStart"/>
      <w:r w:rsidRPr="0000606A">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00606A">
        <w:rPr>
          <w:rFonts w:ascii="Times New Roman" w:hAnsi="Times New Roman" w:cs="Times New Roman"/>
          <w:sz w:val="28"/>
          <w:szCs w:val="28"/>
        </w:rPr>
        <w:t xml:space="preserve"> закупок.</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5.6. Замена члена комиссии допускается только по решению заказчика.</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5.9. Члены Единой комиссии вправе: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lastRenderedPageBreak/>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5.9.2. Выступать по вопросам повестки дня на заседаниях Единой комиссии.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5.10. Члены Единой комиссии обязаны:</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5.10.2. Принимать решения в пределах своей компетенции.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5.12. Председатель Единой комиссии либо лицо, его замещающее:</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5.12.3. Открывает и ведет заседания Единой комиссии, объявляет перерывы.</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5.12.5. Подписывает протоколы, составленные в ходе работы Единой комиссии.</w:t>
      </w:r>
    </w:p>
    <w:p w:rsidR="00F960AF"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4432B0" w:rsidRPr="0000606A" w:rsidRDefault="00F960AF" w:rsidP="009120F9">
      <w:pPr>
        <w:spacing w:after="0" w:line="240" w:lineRule="auto"/>
        <w:ind w:firstLine="708"/>
        <w:jc w:val="both"/>
        <w:rPr>
          <w:rFonts w:ascii="Times New Roman" w:hAnsi="Times New Roman" w:cs="Times New Roman"/>
          <w:sz w:val="28"/>
          <w:szCs w:val="28"/>
        </w:rPr>
      </w:pPr>
      <w:r w:rsidRPr="0000606A">
        <w:rPr>
          <w:rFonts w:ascii="Times New Roman" w:hAnsi="Times New Roman" w:cs="Times New Roman"/>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w:t>
      </w:r>
      <w:r w:rsidR="0000606A">
        <w:rPr>
          <w:rFonts w:ascii="Times New Roman" w:hAnsi="Times New Roman" w:cs="Times New Roman"/>
          <w:sz w:val="28"/>
          <w:szCs w:val="28"/>
        </w:rPr>
        <w:t>аконодательством Российской Федерации.</w:t>
      </w:r>
    </w:p>
    <w:sectPr w:rsidR="004432B0" w:rsidRPr="0000606A" w:rsidSect="009120F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F960AF"/>
    <w:rsid w:val="0000606A"/>
    <w:rsid w:val="00183BFF"/>
    <w:rsid w:val="001B6813"/>
    <w:rsid w:val="001F36AE"/>
    <w:rsid w:val="003152B5"/>
    <w:rsid w:val="00405B9B"/>
    <w:rsid w:val="004432B0"/>
    <w:rsid w:val="00451342"/>
    <w:rsid w:val="004C13AE"/>
    <w:rsid w:val="00616EA2"/>
    <w:rsid w:val="00693ECB"/>
    <w:rsid w:val="008475F3"/>
    <w:rsid w:val="008A162C"/>
    <w:rsid w:val="009120F9"/>
    <w:rsid w:val="00A04383"/>
    <w:rsid w:val="00AA4897"/>
    <w:rsid w:val="00AF2DFB"/>
    <w:rsid w:val="00C6627A"/>
    <w:rsid w:val="00CA2402"/>
    <w:rsid w:val="00D054AC"/>
    <w:rsid w:val="00E2620B"/>
    <w:rsid w:val="00E27C55"/>
    <w:rsid w:val="00F05426"/>
    <w:rsid w:val="00F43479"/>
    <w:rsid w:val="00F960AF"/>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4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4991E5796172EF37C773C19660C6A4D5BEC0102220F46294ED751DF91C1AFA1BDD940A170C7960C670FAFC5654D7C0BC1B4A503FDi3V2E" TargetMode="External"/><Relationship Id="rId3" Type="http://schemas.openxmlformats.org/officeDocument/2006/relationships/settings" Target="settings.xml"/><Relationship Id="rId7" Type="http://schemas.openxmlformats.org/officeDocument/2006/relationships/hyperlink" Target="consultantplus://offline/ref=63F4991E5796172EF37C773C19660C6A4D5BEC0102220F46294ED751DF91C1AFA1BDD940A170C4960C670FAFC5654D7C0BC1B4A503FDi3V2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F4991E5796172EF37C773C19660C6A4D5BEC0102220F46294ED751DF91C1AFA1BDD945A37DCEC909721EF7C96D5A630BDEA8A701iFVFE" TargetMode="External"/><Relationship Id="rId11" Type="http://schemas.openxmlformats.org/officeDocument/2006/relationships/fontTable" Target="fontTable.xml"/><Relationship Id="rId5" Type="http://schemas.openxmlformats.org/officeDocument/2006/relationships/hyperlink" Target="consultantplus://offline/ref=FA7F80B4C6639C520C37C279EDB784C3F0427D5B4A614F04091612570536AFFBBF33F2C45CBFBC1EF5B46C7DE1F2AC3A25F9EBA19B73KAeEL" TargetMode="External"/><Relationship Id="rId10" Type="http://schemas.openxmlformats.org/officeDocument/2006/relationships/hyperlink" Target="consultantplus://offline/ref=63F4991E5796172EF37C773C19660C6A4D5BEC0102220F46294ED751DF91C1AFA1BDD940A170CD960C670FAFC5654D7C0BC1B4A503FDi3V2E" TargetMode="External"/><Relationship Id="rId4" Type="http://schemas.openxmlformats.org/officeDocument/2006/relationships/webSettings" Target="webSettings.xml"/><Relationship Id="rId9" Type="http://schemas.openxmlformats.org/officeDocument/2006/relationships/hyperlink" Target="consultantplus://offline/ref=63F4991E5796172EF37C773C19660C6A4D5BEC0102220F46294ED751DF91C1AFA1BDD940A375CD985E3D1FAB8C31496303DEABA61DFD3235i8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18</Pages>
  <Words>7718</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torgi</dc:creator>
  <cp:lastModifiedBy>Admin</cp:lastModifiedBy>
  <cp:revision>11</cp:revision>
  <cp:lastPrinted>2017-11-02T06:03:00Z</cp:lastPrinted>
  <dcterms:created xsi:type="dcterms:W3CDTF">2017-04-03T12:27:00Z</dcterms:created>
  <dcterms:modified xsi:type="dcterms:W3CDTF">2020-11-19T04:54:00Z</dcterms:modified>
</cp:coreProperties>
</file>