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F" w:rsidRDefault="0048791F" w:rsidP="0048791F">
      <w:pPr>
        <w:pStyle w:val="ConsPlusNormal"/>
        <w:jc w:val="right"/>
        <w:outlineLvl w:val="1"/>
      </w:pPr>
      <w:r>
        <w:t>Приложение 3</w:t>
      </w:r>
    </w:p>
    <w:p w:rsidR="0048791F" w:rsidRDefault="0048791F" w:rsidP="0048791F">
      <w:pPr>
        <w:pStyle w:val="ConsPlusNormal"/>
        <w:jc w:val="right"/>
      </w:pPr>
      <w:r>
        <w:t>к Порядку</w:t>
      </w:r>
    </w:p>
    <w:p w:rsidR="0048791F" w:rsidRDefault="0048791F" w:rsidP="0048791F">
      <w:pPr>
        <w:pStyle w:val="ConsPlusNormal"/>
        <w:ind w:left="4820"/>
        <w:jc w:val="both"/>
      </w:pPr>
      <w:r>
        <w:rPr>
          <w:szCs w:val="28"/>
        </w:rPr>
        <w:t xml:space="preserve">определения объема и предоставления в 2019 году субсидий социально ориентированным некоммерческим организациям, </w:t>
      </w:r>
      <w:r>
        <w:t xml:space="preserve">деятельность которых направлена на развитие медиации, на финансовое обеспечение затрат на осуществление деятельности по </w:t>
      </w:r>
      <w:r>
        <w:t xml:space="preserve">развитию </w:t>
      </w:r>
      <w:bookmarkStart w:id="0" w:name="_GoBack"/>
      <w:bookmarkEnd w:id="0"/>
      <w:r>
        <w:t>медиации</w:t>
      </w:r>
    </w:p>
    <w:p w:rsidR="0048791F" w:rsidRDefault="0048791F" w:rsidP="0048791F">
      <w:pPr>
        <w:pStyle w:val="ConsPlusNormal"/>
        <w:jc w:val="center"/>
      </w:pPr>
      <w:bookmarkStart w:id="1" w:name="P281"/>
      <w:bookmarkEnd w:id="1"/>
    </w:p>
    <w:p w:rsidR="0048791F" w:rsidRPr="00A125E4" w:rsidRDefault="0048791F" w:rsidP="0048791F">
      <w:pPr>
        <w:pStyle w:val="ConsPlusNormal"/>
        <w:jc w:val="center"/>
        <w:rPr>
          <w:sz w:val="26"/>
          <w:szCs w:val="26"/>
        </w:rPr>
      </w:pPr>
      <w:r w:rsidRPr="00A125E4">
        <w:rPr>
          <w:sz w:val="26"/>
          <w:szCs w:val="26"/>
        </w:rPr>
        <w:t>Отчет</w:t>
      </w:r>
    </w:p>
    <w:p w:rsidR="0048791F" w:rsidRPr="00A125E4" w:rsidRDefault="0048791F" w:rsidP="0048791F">
      <w:pPr>
        <w:pStyle w:val="ConsPlusNormal"/>
        <w:jc w:val="center"/>
        <w:rPr>
          <w:sz w:val="26"/>
          <w:szCs w:val="26"/>
        </w:rPr>
      </w:pPr>
      <w:r w:rsidRPr="00A125E4">
        <w:rPr>
          <w:sz w:val="26"/>
          <w:szCs w:val="26"/>
        </w:rPr>
        <w:t>о целевом расходовании субсидии</w:t>
      </w:r>
    </w:p>
    <w:p w:rsidR="0048791F" w:rsidRPr="00A125E4" w:rsidRDefault="0048791F" w:rsidP="0048791F">
      <w:pPr>
        <w:pStyle w:val="ConsPlusNormal"/>
        <w:jc w:val="center"/>
        <w:rPr>
          <w:sz w:val="26"/>
          <w:szCs w:val="26"/>
        </w:rPr>
      </w:pPr>
      <w:r w:rsidRPr="00A125E4">
        <w:rPr>
          <w:sz w:val="26"/>
          <w:szCs w:val="26"/>
        </w:rPr>
        <w:t>____________________________________________________________</w:t>
      </w:r>
    </w:p>
    <w:p w:rsidR="0048791F" w:rsidRPr="00A125E4" w:rsidRDefault="0048791F" w:rsidP="0048791F">
      <w:pPr>
        <w:pStyle w:val="ConsPlusNormal"/>
        <w:jc w:val="center"/>
        <w:rPr>
          <w:sz w:val="20"/>
        </w:rPr>
      </w:pPr>
      <w:r w:rsidRPr="00A125E4">
        <w:rPr>
          <w:sz w:val="20"/>
        </w:rPr>
        <w:t>(полное наименование</w:t>
      </w:r>
      <w:r>
        <w:rPr>
          <w:sz w:val="20"/>
        </w:rPr>
        <w:t xml:space="preserve"> </w:t>
      </w:r>
      <w:r w:rsidRPr="00A125E4">
        <w:rPr>
          <w:sz w:val="20"/>
        </w:rPr>
        <w:t>социально ориентированной некоммерческой организации)</w:t>
      </w:r>
    </w:p>
    <w:p w:rsidR="0048791F" w:rsidRDefault="0048791F" w:rsidP="0048791F">
      <w:pPr>
        <w:pStyle w:val="ConsPlusNormal"/>
        <w:jc w:val="both"/>
      </w:pPr>
    </w:p>
    <w:p w:rsidR="0048791F" w:rsidRDefault="0048791F" w:rsidP="0048791F">
      <w:pPr>
        <w:pStyle w:val="ConsPlusNormal"/>
        <w:ind w:firstLine="540"/>
        <w:jc w:val="both"/>
      </w:pPr>
      <w:r>
        <w:t>1. Израсходовано:</w:t>
      </w:r>
    </w:p>
    <w:p w:rsidR="0048791F" w:rsidRDefault="0048791F" w:rsidP="0048791F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20"/>
        <w:gridCol w:w="1559"/>
        <w:gridCol w:w="1984"/>
        <w:gridCol w:w="2098"/>
        <w:gridCol w:w="1446"/>
      </w:tblGrid>
      <w:tr w:rsidR="0048791F" w:rsidRPr="00A125E4" w:rsidTr="006C2F01">
        <w:tc>
          <w:tcPr>
            <w:tcW w:w="794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 xml:space="preserve">N </w:t>
            </w:r>
            <w:proofErr w:type="gramStart"/>
            <w:r w:rsidRPr="00A125E4">
              <w:rPr>
                <w:sz w:val="22"/>
                <w:szCs w:val="22"/>
              </w:rPr>
              <w:t>п</w:t>
            </w:r>
            <w:proofErr w:type="gramEnd"/>
            <w:r w:rsidRPr="00A125E4">
              <w:rPr>
                <w:sz w:val="22"/>
                <w:szCs w:val="22"/>
              </w:rPr>
              <w:t>/п</w:t>
            </w:r>
          </w:p>
        </w:tc>
        <w:tc>
          <w:tcPr>
            <w:tcW w:w="1820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Направление расходов (статьи затрат) с расшифровкой</w:t>
            </w:r>
          </w:p>
        </w:tc>
        <w:tc>
          <w:tcPr>
            <w:tcW w:w="1559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Сумма, предусмотренная соглашением (рублей)</w:t>
            </w:r>
          </w:p>
        </w:tc>
        <w:tc>
          <w:tcPr>
            <w:tcW w:w="1984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Фактическая сумма расходов по платежным документам</w:t>
            </w:r>
          </w:p>
        </w:tc>
        <w:tc>
          <w:tcPr>
            <w:tcW w:w="2098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295"/>
            <w:bookmarkEnd w:id="2"/>
            <w:r w:rsidRPr="00A125E4">
              <w:rPr>
                <w:sz w:val="22"/>
                <w:szCs w:val="22"/>
              </w:rPr>
              <w:t>Подтверждающие документы &lt;*&gt;</w:t>
            </w:r>
          </w:p>
        </w:tc>
        <w:tc>
          <w:tcPr>
            <w:tcW w:w="1446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Количество листов прилагаемых документов</w:t>
            </w:r>
          </w:p>
        </w:tc>
      </w:tr>
      <w:tr w:rsidR="0048791F" w:rsidRPr="00A125E4" w:rsidTr="006C2F01">
        <w:tc>
          <w:tcPr>
            <w:tcW w:w="794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  <w:vAlign w:val="center"/>
          </w:tcPr>
          <w:p w:rsidR="0048791F" w:rsidRPr="00A125E4" w:rsidRDefault="0048791F" w:rsidP="006C2F0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6</w:t>
            </w:r>
          </w:p>
        </w:tc>
      </w:tr>
      <w:tr w:rsidR="0048791F" w:rsidRPr="00A125E4" w:rsidTr="006C2F01">
        <w:tc>
          <w:tcPr>
            <w:tcW w:w="794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8791F" w:rsidRPr="00A125E4" w:rsidTr="006C2F01">
        <w:tc>
          <w:tcPr>
            <w:tcW w:w="2614" w:type="dxa"/>
            <w:gridSpan w:val="2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  <w:r w:rsidRPr="00A125E4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48791F" w:rsidRPr="00A125E4" w:rsidRDefault="0048791F" w:rsidP="006C2F0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8791F" w:rsidRPr="00A125E4" w:rsidRDefault="0048791F" w:rsidP="0048791F">
      <w:pPr>
        <w:pStyle w:val="ConsPlusNonformat"/>
        <w:jc w:val="both"/>
        <w:rPr>
          <w:rFonts w:ascii="Times New Roman" w:hAnsi="Times New Roman" w:cs="Times New Roman"/>
        </w:rPr>
      </w:pPr>
      <w:r w:rsidRPr="00A125E4">
        <w:rPr>
          <w:rFonts w:ascii="Times New Roman" w:hAnsi="Times New Roman" w:cs="Times New Roman"/>
        </w:rPr>
        <w:t xml:space="preserve">    </w:t>
      </w:r>
      <w:proofErr w:type="gramStart"/>
      <w:r w:rsidRPr="00A125E4">
        <w:rPr>
          <w:rFonts w:ascii="Times New Roman" w:hAnsi="Times New Roman" w:cs="Times New Roman"/>
        </w:rPr>
        <w:t xml:space="preserve">&lt;*&gt;    Подтверждающие    документы:   договор,   расчетная   ведомость, расчетно-платежная   ведомость,   расходный   кассовый   ордер,   платежное поручение,  товарная  накладная,  акт  приемки работ (услуг), кассовый чек, авансовый  отчет,  счет-фактура,  акт  списания, иные документы, отвечающие требованиям </w:t>
      </w:r>
      <w:hyperlink r:id="rId5" w:history="1">
        <w:r w:rsidRPr="00A125E4">
          <w:rPr>
            <w:rFonts w:ascii="Times New Roman" w:hAnsi="Times New Roman" w:cs="Times New Roman"/>
            <w:color w:val="000000" w:themeColor="text1"/>
          </w:rPr>
          <w:t>статьи 9</w:t>
        </w:r>
      </w:hyperlink>
      <w:r w:rsidRPr="00A125E4">
        <w:rPr>
          <w:rFonts w:ascii="Times New Roman" w:hAnsi="Times New Roman" w:cs="Times New Roman"/>
        </w:rPr>
        <w:t xml:space="preserve"> Федерального закона от 6 декабря 2011 года </w:t>
      </w:r>
      <w:r>
        <w:rPr>
          <w:rFonts w:ascii="Times New Roman" w:hAnsi="Times New Roman" w:cs="Times New Roman"/>
        </w:rPr>
        <w:t>№</w:t>
      </w:r>
      <w:r w:rsidRPr="00A125E4">
        <w:rPr>
          <w:rFonts w:ascii="Times New Roman" w:hAnsi="Times New Roman" w:cs="Times New Roman"/>
        </w:rPr>
        <w:t xml:space="preserve"> 402-ФЗ </w:t>
      </w:r>
      <w:r>
        <w:rPr>
          <w:rFonts w:ascii="Times New Roman" w:hAnsi="Times New Roman" w:cs="Times New Roman"/>
        </w:rPr>
        <w:t>«</w:t>
      </w:r>
      <w:r w:rsidRPr="00A125E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A125E4">
        <w:rPr>
          <w:rFonts w:ascii="Times New Roman" w:hAnsi="Times New Roman" w:cs="Times New Roman"/>
        </w:rPr>
        <w:t>бухгалтерском учете</w:t>
      </w:r>
      <w:r>
        <w:rPr>
          <w:rFonts w:ascii="Times New Roman" w:hAnsi="Times New Roman" w:cs="Times New Roman"/>
        </w:rPr>
        <w:t>»</w:t>
      </w:r>
      <w:r w:rsidRPr="00A125E4">
        <w:rPr>
          <w:rFonts w:ascii="Times New Roman" w:hAnsi="Times New Roman" w:cs="Times New Roman"/>
        </w:rPr>
        <w:t>.</w:t>
      </w:r>
      <w:proofErr w:type="gramEnd"/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 xml:space="preserve">    2.  Оригиналы  первичных документов, перечисленных в </w:t>
      </w:r>
      <w:hyperlink w:anchor="P295" w:history="1">
        <w:r w:rsidRPr="00A12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5</w:t>
        </w:r>
      </w:hyperlink>
      <w:r w:rsidRPr="00A1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025">
        <w:rPr>
          <w:rFonts w:ascii="Times New Roman" w:hAnsi="Times New Roman" w:cs="Times New Roman"/>
          <w:sz w:val="28"/>
          <w:szCs w:val="28"/>
        </w:rPr>
        <w:t>настоящего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отчета,  хранятся  в  бухгалтерии  социально ориентированной некоммерческой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 xml:space="preserve">    3.  Ксерокопии первичных документов, перечисленных в графе 5 настоящего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отчета, прилагаются.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 xml:space="preserve">    4.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025">
        <w:rPr>
          <w:rFonts w:ascii="Times New Roman" w:hAnsi="Times New Roman" w:cs="Times New Roman"/>
          <w:sz w:val="28"/>
          <w:szCs w:val="28"/>
        </w:rPr>
        <w:t>нформационный отчет о целевом использовании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025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025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2025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2025">
        <w:rPr>
          <w:rFonts w:ascii="Times New Roman" w:hAnsi="Times New Roman" w:cs="Times New Roman"/>
          <w:sz w:val="24"/>
          <w:szCs w:val="24"/>
        </w:rPr>
        <w:t>(фамилия, инициалы)</w:t>
      </w:r>
      <w:proofErr w:type="gramEnd"/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sz w:val="24"/>
          <w:szCs w:val="24"/>
        </w:rPr>
        <w:t xml:space="preserve">организации)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202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025">
        <w:rPr>
          <w:rFonts w:ascii="Times New Roman" w:hAnsi="Times New Roman" w:cs="Times New Roman"/>
          <w:sz w:val="24"/>
          <w:szCs w:val="24"/>
        </w:rPr>
        <w:t xml:space="preserve">(главный бухгалтер социально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2025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2025">
        <w:rPr>
          <w:rFonts w:ascii="Times New Roman" w:hAnsi="Times New Roman" w:cs="Times New Roman"/>
          <w:sz w:val="24"/>
          <w:szCs w:val="24"/>
        </w:rPr>
        <w:t>(фамилия, инициалы)</w:t>
      </w:r>
      <w:proofErr w:type="gramEnd"/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8791F" w:rsidRPr="00432025" w:rsidRDefault="0048791F" w:rsidP="00487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025">
        <w:rPr>
          <w:rFonts w:ascii="Times New Roman" w:hAnsi="Times New Roman" w:cs="Times New Roman"/>
          <w:sz w:val="24"/>
          <w:szCs w:val="24"/>
        </w:rPr>
        <w:t>"______" ____________ 20_____ г.</w:t>
      </w:r>
    </w:p>
    <w:p w:rsidR="00ED6376" w:rsidRDefault="00ED6376"/>
    <w:sectPr w:rsidR="00ED6376" w:rsidSect="004879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81"/>
    <w:rsid w:val="00435F17"/>
    <w:rsid w:val="0048791F"/>
    <w:rsid w:val="00833281"/>
    <w:rsid w:val="00E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B8498B70F55B021076622EF0F32281CC81560B500F096E1DFA4868283F2F7D9169165454DF31D1B7A8A0DAED5ED86EC33A9637830E88Dr1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Викторовна</dc:creator>
  <cp:keywords/>
  <dc:description/>
  <cp:lastModifiedBy>Браун Наталья Викторовна</cp:lastModifiedBy>
  <cp:revision>2</cp:revision>
  <dcterms:created xsi:type="dcterms:W3CDTF">2019-10-30T10:09:00Z</dcterms:created>
  <dcterms:modified xsi:type="dcterms:W3CDTF">2019-10-30T10:12:00Z</dcterms:modified>
</cp:coreProperties>
</file>